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E2943">
        <w:rPr>
          <w:rFonts w:ascii="Georgia" w:eastAsia="Calibri" w:hAnsi="Georgia" w:cs="Times New Roman"/>
          <w:b/>
          <w:sz w:val="28"/>
          <w:szCs w:val="28"/>
        </w:rPr>
        <w:t>2</w:t>
      </w:r>
      <w:r w:rsidR="004F7B8E">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4F7B8E">
        <w:rPr>
          <w:rFonts w:ascii="Georgia" w:eastAsia="Calibri" w:hAnsi="Georgia" w:cs="Times New Roman"/>
          <w:b/>
          <w:sz w:val="28"/>
          <w:szCs w:val="28"/>
        </w:rPr>
        <w:t>3</w:t>
      </w:r>
      <w:proofErr w:type="gramEnd"/>
      <w:r w:rsidR="001063EC" w:rsidRPr="00A701C4">
        <w:rPr>
          <w:rFonts w:ascii="Georgia" w:eastAsia="Calibri" w:hAnsi="Georgia" w:cs="Times New Roman"/>
          <w:b/>
          <w:sz w:val="28"/>
          <w:szCs w:val="28"/>
        </w:rPr>
        <w:t xml:space="preserve"> </w:t>
      </w:r>
      <w:r w:rsidR="00BF0F3C">
        <w:rPr>
          <w:rFonts w:ascii="Georgia" w:eastAsia="Calibri" w:hAnsi="Georgia" w:cs="Times New Roman"/>
          <w:b/>
          <w:sz w:val="28"/>
          <w:szCs w:val="28"/>
        </w:rPr>
        <w:t xml:space="preserve"> </w:t>
      </w:r>
      <w:r w:rsidR="004F7B8E">
        <w:rPr>
          <w:rFonts w:ascii="Georgia" w:eastAsia="Calibri" w:hAnsi="Georgia" w:cs="Times New Roman"/>
          <w:b/>
          <w:sz w:val="28"/>
          <w:szCs w:val="28"/>
        </w:rPr>
        <w:t>но</w:t>
      </w:r>
      <w:r w:rsidR="00081D8F">
        <w:rPr>
          <w:rFonts w:ascii="Georgia" w:eastAsia="Calibri" w:hAnsi="Georgia" w:cs="Times New Roman"/>
          <w:b/>
          <w:sz w:val="28"/>
          <w:szCs w:val="28"/>
        </w:rPr>
        <w:t xml:space="preserve">ября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972FF">
        <w:tc>
          <w:tcPr>
            <w:tcW w:w="846" w:type="dxa"/>
          </w:tcPr>
          <w:p w:rsidR="0008108D" w:rsidRPr="00374B1D" w:rsidRDefault="0008108D"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108D" w:rsidRPr="002722CF" w:rsidRDefault="004F7B8E"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Заключение о результатах публичных слушаний</w:t>
            </w:r>
            <w:r w:rsidR="00C03EC8">
              <w:rPr>
                <w:rFonts w:ascii="Times New Roman" w:eastAsia="Calibri" w:hAnsi="Times New Roman" w:cs="Times New Roman"/>
                <w:i/>
                <w:sz w:val="18"/>
                <w:szCs w:val="18"/>
              </w:rPr>
              <w:t xml:space="preserve"> </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0E7DAA" w:rsidP="002972FF">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6306" w:rsidRPr="002722CF" w:rsidTr="002972FF">
        <w:tc>
          <w:tcPr>
            <w:tcW w:w="846" w:type="dxa"/>
          </w:tcPr>
          <w:p w:rsidR="00086306" w:rsidRPr="00374B1D" w:rsidRDefault="00086306"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6306" w:rsidRDefault="00086306"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 </w:t>
            </w:r>
            <w:r w:rsidR="004F7B8E">
              <w:rPr>
                <w:rFonts w:ascii="Times New Roman" w:eastAsia="Calibri" w:hAnsi="Times New Roman" w:cs="Times New Roman"/>
                <w:i/>
                <w:sz w:val="18"/>
                <w:szCs w:val="18"/>
              </w:rPr>
              <w:t>2</w:t>
            </w:r>
            <w:r w:rsidR="00C03EC8">
              <w:rPr>
                <w:rFonts w:ascii="Times New Roman" w:eastAsia="Calibri" w:hAnsi="Times New Roman" w:cs="Times New Roman"/>
                <w:i/>
                <w:sz w:val="18"/>
                <w:szCs w:val="18"/>
              </w:rPr>
              <w:t>2</w:t>
            </w:r>
            <w:r w:rsidR="004F7B8E">
              <w:rPr>
                <w:rFonts w:ascii="Times New Roman" w:eastAsia="Calibri" w:hAnsi="Times New Roman" w:cs="Times New Roman"/>
                <w:i/>
                <w:sz w:val="18"/>
                <w:szCs w:val="18"/>
              </w:rPr>
              <w:t>0-п от 1</w:t>
            </w:r>
            <w:r w:rsidR="002972FF">
              <w:rPr>
                <w:rFonts w:ascii="Times New Roman" w:eastAsia="Calibri" w:hAnsi="Times New Roman" w:cs="Times New Roman"/>
                <w:i/>
                <w:sz w:val="18"/>
                <w:szCs w:val="18"/>
              </w:rPr>
              <w:t xml:space="preserve"> </w:t>
            </w:r>
            <w:r w:rsidR="004F7B8E">
              <w:rPr>
                <w:rFonts w:ascii="Times New Roman" w:eastAsia="Calibri" w:hAnsi="Times New Roman" w:cs="Times New Roman"/>
                <w:i/>
                <w:sz w:val="18"/>
                <w:szCs w:val="18"/>
              </w:rPr>
              <w:t>но</w:t>
            </w:r>
            <w:r w:rsidR="002972FF">
              <w:rPr>
                <w:rFonts w:ascii="Times New Roman" w:eastAsia="Calibri" w:hAnsi="Times New Roman" w:cs="Times New Roman"/>
                <w:i/>
                <w:sz w:val="18"/>
                <w:szCs w:val="18"/>
              </w:rPr>
              <w:t>ября 2023 г</w:t>
            </w:r>
          </w:p>
        </w:tc>
        <w:tc>
          <w:tcPr>
            <w:tcW w:w="2977" w:type="dxa"/>
          </w:tcPr>
          <w:p w:rsidR="00086306" w:rsidRPr="002722CF" w:rsidRDefault="002972F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86306" w:rsidRDefault="004F7B8E"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C03EC8" w:rsidRPr="002722CF" w:rsidTr="002972FF">
        <w:tc>
          <w:tcPr>
            <w:tcW w:w="846" w:type="dxa"/>
          </w:tcPr>
          <w:p w:rsidR="00C03EC8" w:rsidRPr="00374B1D" w:rsidRDefault="00C03EC8"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C03EC8" w:rsidRDefault="00C03EC8"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w:t>
            </w:r>
            <w:r w:rsidR="004F7B8E">
              <w:rPr>
                <w:rFonts w:ascii="Times New Roman" w:eastAsia="Calibri" w:hAnsi="Times New Roman" w:cs="Times New Roman"/>
                <w:i/>
                <w:sz w:val="18"/>
                <w:szCs w:val="18"/>
              </w:rPr>
              <w:t>21</w:t>
            </w:r>
            <w:r>
              <w:rPr>
                <w:rFonts w:ascii="Times New Roman" w:eastAsia="Calibri" w:hAnsi="Times New Roman" w:cs="Times New Roman"/>
                <w:i/>
                <w:sz w:val="18"/>
                <w:szCs w:val="18"/>
              </w:rPr>
              <w:t xml:space="preserve">-п от </w:t>
            </w:r>
            <w:r w:rsidR="004F7B8E">
              <w:rPr>
                <w:rFonts w:ascii="Times New Roman" w:eastAsia="Calibri" w:hAnsi="Times New Roman" w:cs="Times New Roman"/>
                <w:i/>
                <w:sz w:val="18"/>
                <w:szCs w:val="18"/>
              </w:rPr>
              <w:t>1</w:t>
            </w:r>
            <w:r>
              <w:rPr>
                <w:rFonts w:ascii="Times New Roman" w:eastAsia="Calibri" w:hAnsi="Times New Roman" w:cs="Times New Roman"/>
                <w:i/>
                <w:sz w:val="18"/>
                <w:szCs w:val="18"/>
              </w:rPr>
              <w:t xml:space="preserve"> </w:t>
            </w:r>
            <w:r w:rsidR="004F7B8E">
              <w:rPr>
                <w:rFonts w:ascii="Times New Roman" w:eastAsia="Calibri" w:hAnsi="Times New Roman" w:cs="Times New Roman"/>
                <w:i/>
                <w:sz w:val="18"/>
                <w:szCs w:val="18"/>
              </w:rPr>
              <w:t>но</w:t>
            </w:r>
            <w:r>
              <w:rPr>
                <w:rFonts w:ascii="Times New Roman" w:eastAsia="Calibri" w:hAnsi="Times New Roman" w:cs="Times New Roman"/>
                <w:i/>
                <w:sz w:val="18"/>
                <w:szCs w:val="18"/>
              </w:rPr>
              <w:t>ября 2023 г</w:t>
            </w:r>
          </w:p>
        </w:tc>
        <w:tc>
          <w:tcPr>
            <w:tcW w:w="2977" w:type="dxa"/>
          </w:tcPr>
          <w:p w:rsidR="00C03EC8" w:rsidRPr="002722CF" w:rsidRDefault="00C03EC8"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C03EC8" w:rsidRDefault="004F7B8E"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4F7B8E" w:rsidRPr="002722CF" w:rsidTr="002972FF">
        <w:tc>
          <w:tcPr>
            <w:tcW w:w="846" w:type="dxa"/>
          </w:tcPr>
          <w:p w:rsidR="004F7B8E" w:rsidRPr="00374B1D" w:rsidRDefault="004F7B8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F7B8E" w:rsidRDefault="004F7B8E"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20 от 2 ноября 2023 г</w:t>
            </w:r>
          </w:p>
        </w:tc>
        <w:tc>
          <w:tcPr>
            <w:tcW w:w="2977" w:type="dxa"/>
          </w:tcPr>
          <w:p w:rsidR="004F7B8E" w:rsidRPr="002722CF" w:rsidRDefault="004F7B8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F7B8E" w:rsidRDefault="004F7B8E"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4F7B8E" w:rsidRPr="002722CF" w:rsidTr="002972FF">
        <w:tc>
          <w:tcPr>
            <w:tcW w:w="846" w:type="dxa"/>
          </w:tcPr>
          <w:p w:rsidR="004F7B8E" w:rsidRPr="00374B1D" w:rsidRDefault="004F7B8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F7B8E" w:rsidRDefault="004F7B8E"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w:t>
            </w:r>
            <w:r>
              <w:rPr>
                <w:rFonts w:ascii="Times New Roman" w:eastAsia="Calibri" w:hAnsi="Times New Roman" w:cs="Times New Roman"/>
                <w:i/>
                <w:sz w:val="18"/>
                <w:szCs w:val="18"/>
              </w:rPr>
              <w:t>1</w:t>
            </w:r>
            <w:r>
              <w:rPr>
                <w:rFonts w:ascii="Times New Roman" w:eastAsia="Calibri" w:hAnsi="Times New Roman" w:cs="Times New Roman"/>
                <w:i/>
                <w:sz w:val="18"/>
                <w:szCs w:val="18"/>
              </w:rPr>
              <w:t xml:space="preserve"> от 2 ноября 2023 г</w:t>
            </w:r>
          </w:p>
        </w:tc>
        <w:tc>
          <w:tcPr>
            <w:tcW w:w="2977" w:type="dxa"/>
          </w:tcPr>
          <w:p w:rsidR="004F7B8E" w:rsidRPr="002722CF" w:rsidRDefault="004F7B8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F7B8E" w:rsidRDefault="004F7B8E"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28</w:t>
            </w:r>
          </w:p>
        </w:tc>
      </w:tr>
      <w:tr w:rsidR="004F7B8E" w:rsidRPr="002722CF" w:rsidTr="002972FF">
        <w:tc>
          <w:tcPr>
            <w:tcW w:w="846" w:type="dxa"/>
          </w:tcPr>
          <w:p w:rsidR="004F7B8E" w:rsidRPr="00374B1D" w:rsidRDefault="004F7B8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F7B8E" w:rsidRDefault="004F7B8E"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w:t>
            </w:r>
            <w:r>
              <w:rPr>
                <w:rFonts w:ascii="Times New Roman" w:eastAsia="Calibri" w:hAnsi="Times New Roman" w:cs="Times New Roman"/>
                <w:i/>
                <w:sz w:val="18"/>
                <w:szCs w:val="18"/>
              </w:rPr>
              <w:t>2</w:t>
            </w:r>
            <w:r>
              <w:rPr>
                <w:rFonts w:ascii="Times New Roman" w:eastAsia="Calibri" w:hAnsi="Times New Roman" w:cs="Times New Roman"/>
                <w:i/>
                <w:sz w:val="18"/>
                <w:szCs w:val="18"/>
              </w:rPr>
              <w:t xml:space="preserve"> от 2 ноября 2023 г</w:t>
            </w:r>
          </w:p>
        </w:tc>
        <w:tc>
          <w:tcPr>
            <w:tcW w:w="2977" w:type="dxa"/>
          </w:tcPr>
          <w:p w:rsidR="004F7B8E" w:rsidRPr="002722CF" w:rsidRDefault="004F7B8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F7B8E" w:rsidRDefault="004F7B8E"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56</w:t>
            </w:r>
          </w:p>
        </w:tc>
      </w:tr>
      <w:tr w:rsidR="004F7B8E" w:rsidRPr="002722CF" w:rsidTr="002972FF">
        <w:tc>
          <w:tcPr>
            <w:tcW w:w="846" w:type="dxa"/>
          </w:tcPr>
          <w:p w:rsidR="004F7B8E" w:rsidRPr="00374B1D" w:rsidRDefault="004F7B8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F7B8E" w:rsidRDefault="004F7B8E"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22</w:t>
            </w:r>
            <w:r>
              <w:rPr>
                <w:rFonts w:ascii="Times New Roman" w:eastAsia="Calibri" w:hAnsi="Times New Roman" w:cs="Times New Roman"/>
                <w:i/>
                <w:sz w:val="18"/>
                <w:szCs w:val="18"/>
              </w:rPr>
              <w:t>2</w:t>
            </w:r>
            <w:r>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3</w:t>
            </w:r>
            <w:r>
              <w:rPr>
                <w:rFonts w:ascii="Times New Roman" w:eastAsia="Calibri" w:hAnsi="Times New Roman" w:cs="Times New Roman"/>
                <w:i/>
                <w:sz w:val="18"/>
                <w:szCs w:val="18"/>
              </w:rPr>
              <w:t xml:space="preserve"> ноября 2023 г</w:t>
            </w:r>
          </w:p>
        </w:tc>
        <w:tc>
          <w:tcPr>
            <w:tcW w:w="2977" w:type="dxa"/>
          </w:tcPr>
          <w:p w:rsidR="004F7B8E" w:rsidRPr="002722CF" w:rsidRDefault="004F7B8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F7B8E" w:rsidRDefault="004F7B8E"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56</w:t>
            </w:r>
          </w:p>
        </w:tc>
      </w:tr>
    </w:tbl>
    <w:p w:rsidR="00D77FA5" w:rsidRDefault="00D77FA5" w:rsidP="00362375">
      <w:pPr>
        <w:pStyle w:val="a8"/>
        <w:ind w:firstLine="0"/>
        <w:rPr>
          <w:sz w:val="28"/>
          <w:szCs w:val="28"/>
        </w:rPr>
      </w:pPr>
    </w:p>
    <w:p w:rsidR="000907FA" w:rsidRPr="007E2943" w:rsidRDefault="000907FA" w:rsidP="007E2943">
      <w:pPr>
        <w:pStyle w:val="a8"/>
      </w:pPr>
    </w:p>
    <w:p w:rsidR="003E2608" w:rsidRDefault="003E2608" w:rsidP="00052FF6">
      <w:pPr>
        <w:pStyle w:val="a8"/>
      </w:pPr>
    </w:p>
    <w:p w:rsidR="00923C51" w:rsidRPr="00052FF6" w:rsidRDefault="00923C51" w:rsidP="00052FF6">
      <w:pPr>
        <w:pStyle w:val="a8"/>
        <w:jc w:val="center"/>
        <w:rPr>
          <w:b/>
        </w:rPr>
      </w:pPr>
      <w:r w:rsidRPr="00052FF6">
        <w:rPr>
          <w:b/>
        </w:rPr>
        <w:t>ЗАКЛЮЧЕНИЕ</w:t>
      </w:r>
    </w:p>
    <w:p w:rsidR="00923C51" w:rsidRPr="00052FF6" w:rsidRDefault="00923C51" w:rsidP="00052FF6">
      <w:pPr>
        <w:pStyle w:val="a8"/>
        <w:jc w:val="center"/>
        <w:rPr>
          <w:b/>
        </w:rPr>
      </w:pPr>
      <w:r w:rsidRPr="00052FF6">
        <w:rPr>
          <w:b/>
        </w:rPr>
        <w:t>О РЕЗУЛЬТАТАХ ПУБЛИЧНЫХ СЛУШАНИЙ ПО ПРОЕКТУ РЕШЕНИЯ ДУМЫ КРОПОТКИНСКОГО ГОРОДСКОГО ПОСЕЛЕНИЯ О ВНЕСЕНИИ ИЗМЕНЕНИЙ В УСТАВ КРОПОТКИНСКОГО МУНИЦИПАЛЬНОГО ОБРАЗОВАНИЯ</w:t>
      </w:r>
    </w:p>
    <w:p w:rsidR="00923C51" w:rsidRPr="00052FF6" w:rsidRDefault="00923C51" w:rsidP="00052FF6">
      <w:pPr>
        <w:pStyle w:val="a8"/>
        <w:jc w:val="center"/>
        <w:rPr>
          <w:b/>
        </w:rPr>
      </w:pPr>
    </w:p>
    <w:p w:rsidR="00923C51" w:rsidRPr="00052FF6" w:rsidRDefault="00923C51" w:rsidP="00052FF6">
      <w:pPr>
        <w:pStyle w:val="a8"/>
        <w:rPr>
          <w:b/>
        </w:rPr>
      </w:pPr>
      <w:r w:rsidRPr="00052FF6">
        <w:rPr>
          <w:b/>
        </w:rPr>
        <w:t>01.11.2023 г.</w:t>
      </w:r>
    </w:p>
    <w:p w:rsidR="00923C51" w:rsidRPr="00052FF6" w:rsidRDefault="00923C51" w:rsidP="00052FF6">
      <w:pPr>
        <w:pStyle w:val="a8"/>
        <w:rPr>
          <w:b/>
        </w:rPr>
      </w:pPr>
    </w:p>
    <w:p w:rsidR="00923C51" w:rsidRPr="00052FF6" w:rsidRDefault="00923C51" w:rsidP="00052FF6">
      <w:pPr>
        <w:pStyle w:val="a8"/>
        <w:rPr>
          <w:b/>
        </w:rPr>
      </w:pPr>
      <w:r w:rsidRPr="00052FF6">
        <w:rPr>
          <w:b/>
        </w:rPr>
        <w:t xml:space="preserve">Публичные слушания назначены постановлением администрации Кропоткинского городского поселения от 11.10.2023 г.  № 199 – п.         </w:t>
      </w:r>
    </w:p>
    <w:p w:rsidR="00923C51" w:rsidRPr="00052FF6" w:rsidRDefault="00923C51" w:rsidP="00052FF6">
      <w:pPr>
        <w:pStyle w:val="a8"/>
        <w:rPr>
          <w:b/>
        </w:rPr>
      </w:pPr>
      <w:r w:rsidRPr="00052FF6">
        <w:rPr>
          <w:b/>
        </w:rPr>
        <w:t>Дата проведения публичных слушаний: 1 ноября 2023 года.</w:t>
      </w:r>
    </w:p>
    <w:p w:rsidR="00923C51" w:rsidRPr="00052FF6" w:rsidRDefault="00923C51" w:rsidP="00052FF6">
      <w:pPr>
        <w:pStyle w:val="a8"/>
        <w:rPr>
          <w:b/>
        </w:rPr>
      </w:pPr>
      <w:r w:rsidRPr="00052FF6">
        <w:rPr>
          <w:b/>
        </w:rPr>
        <w:t>Время проведения: с 11.00 часов до 11.30 часов.</w:t>
      </w:r>
    </w:p>
    <w:p w:rsidR="00923C51" w:rsidRPr="00052FF6" w:rsidRDefault="00923C51" w:rsidP="00052FF6">
      <w:pPr>
        <w:pStyle w:val="a8"/>
        <w:rPr>
          <w:b/>
        </w:rPr>
      </w:pPr>
      <w:r w:rsidRPr="00052FF6">
        <w:rPr>
          <w:b/>
        </w:rPr>
        <w:t xml:space="preserve">Место проведения: здание Администрации Кропоткинского городского поселения по адресу: п. Кропоткин, ул. Ленина дом 9, кабинет главы администрации.     </w:t>
      </w:r>
    </w:p>
    <w:p w:rsidR="00923C51" w:rsidRPr="00052FF6" w:rsidRDefault="00923C51" w:rsidP="00052FF6">
      <w:pPr>
        <w:pStyle w:val="a8"/>
        <w:rPr>
          <w:b/>
        </w:rPr>
      </w:pPr>
      <w:r w:rsidRPr="00052FF6">
        <w:rPr>
          <w:b/>
        </w:rPr>
        <w:t>Количество участников: 12 (двенадцать) человек.</w:t>
      </w:r>
    </w:p>
    <w:p w:rsidR="00923C51" w:rsidRPr="00052FF6" w:rsidRDefault="00923C51" w:rsidP="00052FF6">
      <w:pPr>
        <w:pStyle w:val="a8"/>
      </w:pPr>
      <w:r w:rsidRPr="00052FF6">
        <w:rPr>
          <w:b/>
        </w:rPr>
        <w:t>Предложений от населения не поступило.</w:t>
      </w:r>
    </w:p>
    <w:p w:rsidR="00923C51" w:rsidRPr="00052FF6" w:rsidRDefault="00923C51" w:rsidP="00052FF6">
      <w:pPr>
        <w:pStyle w:val="a8"/>
        <w:rPr>
          <w:b/>
        </w:rPr>
      </w:pPr>
    </w:p>
    <w:p w:rsidR="00923C51" w:rsidRPr="00052FF6" w:rsidRDefault="00923C51" w:rsidP="00052FF6">
      <w:pPr>
        <w:pStyle w:val="a8"/>
      </w:pPr>
      <w:r w:rsidRPr="00052FF6">
        <w:t>В результате обсуждения проекта принято решение:</w:t>
      </w:r>
    </w:p>
    <w:p w:rsidR="00923C51" w:rsidRPr="00052FF6" w:rsidRDefault="00923C51" w:rsidP="00052FF6">
      <w:pPr>
        <w:pStyle w:val="a8"/>
      </w:pPr>
      <w:r w:rsidRPr="00052FF6">
        <w:t>1.Одобрить проект решения Думы Кропоткинского городского поселения «О внесении изменений в Устав Кропоткинского муниципального образования».</w:t>
      </w:r>
    </w:p>
    <w:p w:rsidR="00923C51" w:rsidRPr="00052FF6" w:rsidRDefault="00923C51" w:rsidP="00052FF6">
      <w:pPr>
        <w:pStyle w:val="a8"/>
      </w:pPr>
      <w:r w:rsidRPr="00052FF6">
        <w:t>2.Рекомендовать депутатам Думы Кропоткинского городского поселения принять проект решения Думы «О внесении изменений в Устав Кропоткинского муниципального образования» в предложенной редакции.</w:t>
      </w:r>
    </w:p>
    <w:p w:rsidR="00923C51" w:rsidRPr="00052FF6" w:rsidRDefault="00923C51" w:rsidP="00052FF6">
      <w:pPr>
        <w:pStyle w:val="a8"/>
      </w:pPr>
      <w:r w:rsidRPr="00052FF6">
        <w:t xml:space="preserve">3. Опубликовать результаты публичных слушаний в газете «Вести Кропоткин» и разместить на официальном сайте: </w:t>
      </w:r>
      <w:hyperlink r:id="rId8" w:history="1">
        <w:r w:rsidRPr="00052FF6">
          <w:rPr>
            <w:rStyle w:val="aa"/>
            <w:lang w:val="en-US"/>
          </w:rPr>
          <w:t>http</w:t>
        </w:r>
        <w:r w:rsidRPr="00052FF6">
          <w:rPr>
            <w:rStyle w:val="aa"/>
          </w:rPr>
          <w:t>://</w:t>
        </w:r>
        <w:proofErr w:type="spellStart"/>
        <w:r w:rsidRPr="00052FF6">
          <w:rPr>
            <w:rStyle w:val="aa"/>
          </w:rPr>
          <w:t>кропоткин-адм.рф</w:t>
        </w:r>
        <w:proofErr w:type="spellEnd"/>
      </w:hyperlink>
      <w:r w:rsidRPr="00052FF6">
        <w:t xml:space="preserve"> </w:t>
      </w:r>
    </w:p>
    <w:p w:rsidR="00923C51" w:rsidRPr="00052FF6" w:rsidRDefault="00923C51" w:rsidP="00052FF6">
      <w:pPr>
        <w:pStyle w:val="a8"/>
        <w:ind w:firstLine="0"/>
      </w:pPr>
    </w:p>
    <w:p w:rsidR="00923C51" w:rsidRPr="00052FF6" w:rsidRDefault="00923C51" w:rsidP="00052FF6">
      <w:pPr>
        <w:pStyle w:val="a8"/>
      </w:pPr>
    </w:p>
    <w:p w:rsidR="00923C51" w:rsidRPr="00052FF6" w:rsidRDefault="00923C51" w:rsidP="00052FF6">
      <w:pPr>
        <w:pStyle w:val="a8"/>
      </w:pPr>
      <w:r w:rsidRPr="00052FF6">
        <w:t xml:space="preserve">Председатель                                                                                             </w:t>
      </w:r>
      <w:proofErr w:type="spellStart"/>
      <w:r w:rsidRPr="00052FF6">
        <w:t>Занева</w:t>
      </w:r>
      <w:proofErr w:type="spellEnd"/>
      <w:r w:rsidRPr="00052FF6">
        <w:t xml:space="preserve"> А.А.</w:t>
      </w:r>
    </w:p>
    <w:p w:rsidR="00923C51" w:rsidRPr="00052FF6" w:rsidRDefault="00923C51" w:rsidP="00052FF6">
      <w:pPr>
        <w:pStyle w:val="a8"/>
      </w:pPr>
    </w:p>
    <w:p w:rsidR="00923C51" w:rsidRPr="00052FF6" w:rsidRDefault="00923C51" w:rsidP="00052FF6">
      <w:pPr>
        <w:pStyle w:val="a8"/>
      </w:pPr>
    </w:p>
    <w:p w:rsidR="00923C51" w:rsidRPr="00052FF6" w:rsidRDefault="00923C51" w:rsidP="00052FF6">
      <w:pPr>
        <w:pStyle w:val="a8"/>
      </w:pPr>
      <w:r w:rsidRPr="00052FF6">
        <w:t>Секретарь                                                                                                    Барковская С.В.</w:t>
      </w:r>
    </w:p>
    <w:p w:rsidR="00923C51" w:rsidRPr="00052FF6" w:rsidRDefault="00923C51" w:rsidP="00923C51">
      <w:pPr>
        <w:rPr>
          <w:rFonts w:ascii="Times New Roman" w:hAnsi="Times New Roman" w:cs="Times New Roman"/>
          <w:sz w:val="20"/>
          <w:szCs w:val="20"/>
        </w:rPr>
      </w:pPr>
    </w:p>
    <w:p w:rsidR="00052FF6" w:rsidRDefault="00052FF6"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РОССИЙСКАЯ ФЕДЕРАЦИЯ</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ИРКУТСКАЯ ОБЛАСТЬ БОДАЙБИНСКИЙ РАЙОН</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АДМИНИСТРАЦИЯ КРОПОТКИНСКОГО</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ГОРОДСКОГО ПОСЕЛЕНИЯ</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ПОСТАНОВЛЕНИЕ</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 xml:space="preserve">1 ноября 2023 г.                              </w:t>
      </w:r>
      <w:r w:rsidR="00052FF6">
        <w:rPr>
          <w:rFonts w:ascii="Times New Roman" w:eastAsia="Times New Roman" w:hAnsi="Times New Roman" w:cs="Times New Roman"/>
          <w:b/>
          <w:sz w:val="20"/>
          <w:szCs w:val="20"/>
          <w:lang w:eastAsia="ru-RU"/>
        </w:rPr>
        <w:t xml:space="preserve">                      </w:t>
      </w:r>
      <w:r w:rsidRPr="00923C51">
        <w:rPr>
          <w:rFonts w:ascii="Times New Roman" w:eastAsia="Times New Roman" w:hAnsi="Times New Roman" w:cs="Times New Roman"/>
          <w:b/>
          <w:sz w:val="20"/>
          <w:szCs w:val="20"/>
          <w:lang w:eastAsia="ru-RU"/>
        </w:rPr>
        <w:t xml:space="preserve">   п. Кропоткин                                                   </w:t>
      </w:r>
      <w:proofErr w:type="gramStart"/>
      <w:r w:rsidRPr="00923C51">
        <w:rPr>
          <w:rFonts w:ascii="Times New Roman" w:eastAsia="Times New Roman" w:hAnsi="Times New Roman" w:cs="Times New Roman"/>
          <w:b/>
          <w:sz w:val="20"/>
          <w:szCs w:val="20"/>
          <w:lang w:eastAsia="ru-RU"/>
        </w:rPr>
        <w:t>№  220</w:t>
      </w:r>
      <w:proofErr w:type="gramEnd"/>
      <w:r w:rsidRPr="00923C51">
        <w:rPr>
          <w:rFonts w:ascii="Times New Roman" w:eastAsia="Times New Roman" w:hAnsi="Times New Roman" w:cs="Times New Roman"/>
          <w:b/>
          <w:sz w:val="20"/>
          <w:szCs w:val="20"/>
          <w:lang w:eastAsia="ru-RU"/>
        </w:rPr>
        <w:t>-п</w:t>
      </w:r>
    </w:p>
    <w:p w:rsidR="00923C51" w:rsidRPr="00923C51" w:rsidRDefault="00923C51" w:rsidP="00923C51">
      <w:pPr>
        <w:spacing w:after="0" w:line="240" w:lineRule="auto"/>
        <w:jc w:val="both"/>
        <w:rPr>
          <w:rFonts w:ascii="Times New Roman" w:eastAsia="Times New Roman" w:hAnsi="Times New Roman" w:cs="Times New Roman"/>
          <w:b/>
          <w:sz w:val="20"/>
          <w:szCs w:val="20"/>
          <w:lang w:eastAsia="ru-RU"/>
        </w:rPr>
      </w:pP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lastRenderedPageBreak/>
        <w:t>О внесении изменений в Положение об</w:t>
      </w:r>
      <w:r w:rsidR="00052FF6">
        <w:rPr>
          <w:rFonts w:ascii="Times New Roman" w:eastAsia="Times New Roman" w:hAnsi="Times New Roman" w:cs="Times New Roman"/>
          <w:b/>
          <w:sz w:val="20"/>
          <w:szCs w:val="20"/>
          <w:lang w:eastAsia="ru-RU"/>
        </w:rPr>
        <w:t xml:space="preserve"> </w:t>
      </w:r>
      <w:r w:rsidRPr="00923C51">
        <w:rPr>
          <w:rFonts w:ascii="Times New Roman" w:eastAsia="Times New Roman" w:hAnsi="Times New Roman" w:cs="Times New Roman"/>
          <w:b/>
          <w:sz w:val="20"/>
          <w:szCs w:val="20"/>
          <w:lang w:eastAsia="ru-RU"/>
        </w:rPr>
        <w:t>оплате труда работников, замещающих</w:t>
      </w: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должности, не являющиеся должностями</w:t>
      </w:r>
      <w:r w:rsidR="00052FF6">
        <w:rPr>
          <w:rFonts w:ascii="Times New Roman" w:eastAsia="Times New Roman" w:hAnsi="Times New Roman" w:cs="Times New Roman"/>
          <w:b/>
          <w:sz w:val="20"/>
          <w:szCs w:val="20"/>
          <w:lang w:eastAsia="ru-RU"/>
        </w:rPr>
        <w:t xml:space="preserve"> </w:t>
      </w:r>
      <w:r w:rsidRPr="00923C51">
        <w:rPr>
          <w:rFonts w:ascii="Times New Roman" w:eastAsia="Times New Roman" w:hAnsi="Times New Roman" w:cs="Times New Roman"/>
          <w:b/>
          <w:sz w:val="20"/>
          <w:szCs w:val="20"/>
          <w:lang w:eastAsia="ru-RU"/>
        </w:rPr>
        <w:t>муниципальной службы и вспомогательного</w:t>
      </w: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персонала администрации Кропоткинского</w:t>
      </w:r>
      <w:r w:rsidR="00052FF6">
        <w:rPr>
          <w:rFonts w:ascii="Times New Roman" w:eastAsia="Times New Roman" w:hAnsi="Times New Roman" w:cs="Times New Roman"/>
          <w:b/>
          <w:sz w:val="20"/>
          <w:szCs w:val="20"/>
          <w:lang w:eastAsia="ru-RU"/>
        </w:rPr>
        <w:t xml:space="preserve"> </w:t>
      </w:r>
      <w:r w:rsidRPr="00923C51">
        <w:rPr>
          <w:rFonts w:ascii="Times New Roman" w:eastAsia="Times New Roman" w:hAnsi="Times New Roman" w:cs="Times New Roman"/>
          <w:b/>
          <w:sz w:val="20"/>
          <w:szCs w:val="20"/>
          <w:lang w:eastAsia="ru-RU"/>
        </w:rPr>
        <w:t>городского поселения», утвержденное</w:t>
      </w: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постановлением администрации</w:t>
      </w:r>
      <w:r w:rsidR="00052FF6">
        <w:rPr>
          <w:rFonts w:ascii="Times New Roman" w:eastAsia="Times New Roman" w:hAnsi="Times New Roman" w:cs="Times New Roman"/>
          <w:b/>
          <w:sz w:val="20"/>
          <w:szCs w:val="20"/>
          <w:lang w:eastAsia="ru-RU"/>
        </w:rPr>
        <w:t xml:space="preserve"> </w:t>
      </w:r>
      <w:r w:rsidRPr="00923C51">
        <w:rPr>
          <w:rFonts w:ascii="Times New Roman" w:eastAsia="Times New Roman" w:hAnsi="Times New Roman" w:cs="Times New Roman"/>
          <w:b/>
          <w:sz w:val="20"/>
          <w:szCs w:val="20"/>
          <w:lang w:eastAsia="ru-RU"/>
        </w:rPr>
        <w:t>Кропоткинского городского поселения</w:t>
      </w:r>
    </w:p>
    <w:p w:rsidR="00923C51" w:rsidRPr="00923C51" w:rsidRDefault="00923C51" w:rsidP="00052FF6">
      <w:pPr>
        <w:spacing w:after="0" w:line="240" w:lineRule="auto"/>
        <w:jc w:val="center"/>
        <w:rPr>
          <w:rFonts w:ascii="Times New Roman" w:eastAsia="Times New Roman" w:hAnsi="Times New Roman" w:cs="Times New Roman"/>
          <w:sz w:val="20"/>
          <w:szCs w:val="20"/>
          <w:lang w:eastAsia="ru-RU"/>
        </w:rPr>
      </w:pPr>
      <w:r w:rsidRPr="00923C51">
        <w:rPr>
          <w:rFonts w:ascii="Times New Roman" w:eastAsia="Times New Roman" w:hAnsi="Times New Roman" w:cs="Times New Roman"/>
          <w:b/>
          <w:sz w:val="20"/>
          <w:szCs w:val="20"/>
          <w:lang w:eastAsia="ru-RU"/>
        </w:rPr>
        <w:t>от 21.12.2020 г. № 113-п</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ind w:firstLine="708"/>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В соответствии со статьями 131,133,134,144 Трудового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«О минимальном размере оплаты труда, Указом Губернатора Иркутской области от 22.09.2011 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Указом Губернатора Иркутской области от 26.10.2023 г. № 357-уг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ст. 86 Бюджетного кодекса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r w:rsidRPr="00923C51">
        <w:rPr>
          <w:rFonts w:ascii="Times New Roman" w:eastAsia="Times New Roman" w:hAnsi="Times New Roman" w:cs="Times New Roman"/>
          <w:sz w:val="20"/>
          <w:szCs w:val="20"/>
          <w:lang w:eastAsia="ru-RU"/>
        </w:rPr>
        <w:t>1. Произвести с 1 октября 2023 года в 1,055 раза индексацию размеров месячных должностных окладов работников, замещающих должности, не являющиеся должностями муниципальной службы, и вспомогательного персонала администрации Кропоткинского городского поселения» в связи, с чем внести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Кропоткинского городского поселения, утвержденное постановлением администрации Кропоткинского городского поселения от 21.12.2020 г. № 113-п (далее по тексту - Положение), следующие изменения</w:t>
      </w:r>
      <w:r w:rsidRPr="00923C51">
        <w:rPr>
          <w:rFonts w:ascii="Times New Roman" w:eastAsia="Times New Roman" w:hAnsi="Times New Roman" w:cs="Times New Roman"/>
          <w:bCs/>
          <w:sz w:val="20"/>
          <w:szCs w:val="20"/>
          <w:lang w:eastAsia="ru-RU"/>
        </w:rPr>
        <w:t>:</w:t>
      </w:r>
    </w:p>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r w:rsidRPr="00923C51">
        <w:rPr>
          <w:rFonts w:ascii="Times New Roman" w:eastAsia="Times New Roman" w:hAnsi="Times New Roman" w:cs="Times New Roman"/>
          <w:bCs/>
          <w:sz w:val="20"/>
          <w:szCs w:val="20"/>
          <w:lang w:eastAsia="ru-RU"/>
        </w:rPr>
        <w:t>1.1. пункт 13 изложить в новой редакции:</w:t>
      </w:r>
    </w:p>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r w:rsidRPr="00923C51">
        <w:rPr>
          <w:rFonts w:ascii="Times New Roman" w:eastAsia="Times New Roman" w:hAnsi="Times New Roman" w:cs="Times New Roman"/>
          <w:bCs/>
          <w:sz w:val="20"/>
          <w:szCs w:val="20"/>
          <w:lang w:eastAsia="ru-RU"/>
        </w:rPr>
        <w:t xml:space="preserve"> «13.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4680"/>
      </w:tblGrid>
      <w:tr w:rsidR="00923C51" w:rsidRPr="00923C51" w:rsidTr="00052FF6">
        <w:tc>
          <w:tcPr>
            <w:tcW w:w="4783"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Times New Roman" w:hAnsi="Times New Roman" w:cs="Times New Roman"/>
                <w:bCs/>
                <w:sz w:val="20"/>
                <w:szCs w:val="20"/>
                <w:lang w:eastAsia="ru-RU"/>
              </w:rPr>
              <w:t xml:space="preserve">        </w:t>
            </w:r>
            <w:r w:rsidRPr="00923C51">
              <w:rPr>
                <w:rFonts w:ascii="Times New Roman" w:eastAsia="Calibri" w:hAnsi="Times New Roman" w:cs="Times New Roman"/>
                <w:bCs/>
                <w:sz w:val="20"/>
                <w:szCs w:val="20"/>
                <w:lang w:eastAsia="ru-RU"/>
              </w:rPr>
              <w:t>Наименование квалификационного разряда в соответствии с Единым тарифно-квалификационным справочником работ и профессий рабочих</w:t>
            </w:r>
          </w:p>
        </w:tc>
        <w:tc>
          <w:tcPr>
            <w:tcW w:w="4680"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Размер должностного оклада, руб.</w:t>
            </w:r>
          </w:p>
        </w:tc>
      </w:tr>
      <w:tr w:rsidR="00923C51" w:rsidRPr="00923C51" w:rsidTr="00052FF6">
        <w:tc>
          <w:tcPr>
            <w:tcW w:w="4783"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1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12 365</w:t>
            </w:r>
          </w:p>
        </w:tc>
      </w:tr>
      <w:tr w:rsidR="00923C51" w:rsidRPr="00923C51" w:rsidTr="00052FF6">
        <w:trPr>
          <w:trHeight w:val="213"/>
        </w:trPr>
        <w:tc>
          <w:tcPr>
            <w:tcW w:w="4783"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2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12 455</w:t>
            </w:r>
          </w:p>
        </w:tc>
      </w:tr>
      <w:tr w:rsidR="00923C51" w:rsidRPr="00923C51" w:rsidTr="00052FF6">
        <w:tc>
          <w:tcPr>
            <w:tcW w:w="4783"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bCs/>
                <w:sz w:val="20"/>
                <w:szCs w:val="20"/>
                <w:lang w:eastAsia="ru-RU"/>
              </w:rPr>
              <w:t>3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12 571</w:t>
            </w:r>
          </w:p>
        </w:tc>
      </w:tr>
      <w:tr w:rsidR="00923C51" w:rsidRPr="00923C51" w:rsidTr="00052FF6">
        <w:tc>
          <w:tcPr>
            <w:tcW w:w="4783"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bCs/>
                <w:sz w:val="20"/>
                <w:szCs w:val="20"/>
                <w:lang w:eastAsia="ru-RU"/>
              </w:rPr>
              <w:t>4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12 713</w:t>
            </w:r>
          </w:p>
        </w:tc>
      </w:tr>
      <w:tr w:rsidR="00923C51" w:rsidRPr="00923C51" w:rsidTr="00052FF6">
        <w:tc>
          <w:tcPr>
            <w:tcW w:w="4783"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bCs/>
                <w:sz w:val="20"/>
                <w:szCs w:val="20"/>
                <w:lang w:eastAsia="ru-RU"/>
              </w:rPr>
              <w:t>5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12 792</w:t>
            </w:r>
          </w:p>
        </w:tc>
      </w:tr>
      <w:tr w:rsidR="00923C51" w:rsidRPr="00923C51" w:rsidTr="00052FF6">
        <w:tc>
          <w:tcPr>
            <w:tcW w:w="4783"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bCs/>
                <w:sz w:val="20"/>
                <w:szCs w:val="20"/>
                <w:lang w:eastAsia="ru-RU"/>
              </w:rPr>
              <w:t>6 квалификационный разряд</w:t>
            </w:r>
          </w:p>
        </w:tc>
        <w:tc>
          <w:tcPr>
            <w:tcW w:w="4680"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Cs/>
                <w:sz w:val="20"/>
                <w:szCs w:val="20"/>
                <w:lang w:eastAsia="ru-RU"/>
              </w:rPr>
            </w:pPr>
            <w:r w:rsidRPr="00923C51">
              <w:rPr>
                <w:rFonts w:ascii="Times New Roman" w:eastAsia="Calibri" w:hAnsi="Times New Roman" w:cs="Times New Roman"/>
                <w:bCs/>
                <w:sz w:val="20"/>
                <w:szCs w:val="20"/>
                <w:lang w:eastAsia="ru-RU"/>
              </w:rPr>
              <w:t>12 951</w:t>
            </w:r>
          </w:p>
        </w:tc>
      </w:tr>
    </w:tbl>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p>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r w:rsidRPr="00923C51">
        <w:rPr>
          <w:rFonts w:ascii="Times New Roman" w:eastAsia="Times New Roman" w:hAnsi="Times New Roman" w:cs="Times New Roman"/>
          <w:bCs/>
          <w:sz w:val="20"/>
          <w:szCs w:val="20"/>
          <w:lang w:eastAsia="ru-RU"/>
        </w:rPr>
        <w:t xml:space="preserve">1.2. </w:t>
      </w:r>
      <w:r w:rsidRPr="00923C51">
        <w:rPr>
          <w:rFonts w:ascii="Times New Roman" w:eastAsia="Times New Roman" w:hAnsi="Times New Roman" w:cs="Times New Roman"/>
          <w:sz w:val="20"/>
          <w:szCs w:val="20"/>
          <w:lang w:eastAsia="ru-RU"/>
        </w:rPr>
        <w:t xml:space="preserve">приложение к Положению </w:t>
      </w:r>
      <w:r w:rsidRPr="00923C51">
        <w:rPr>
          <w:rFonts w:ascii="Times New Roman" w:eastAsia="Times New Roman" w:hAnsi="Times New Roman" w:cs="Times New Roman"/>
          <w:bCs/>
          <w:sz w:val="20"/>
          <w:szCs w:val="20"/>
          <w:lang w:eastAsia="ru-RU"/>
        </w:rPr>
        <w:t>изложить в новой редакции:</w:t>
      </w:r>
    </w:p>
    <w:p w:rsidR="00923C51" w:rsidRPr="00923C51" w:rsidRDefault="00923C51" w:rsidP="00923C51">
      <w:pPr>
        <w:spacing w:after="0" w:line="240" w:lineRule="auto"/>
        <w:ind w:left="708"/>
        <w:jc w:val="both"/>
        <w:rPr>
          <w:rFonts w:ascii="Times New Roman" w:eastAsia="Times New Roman" w:hAnsi="Times New Roman" w:cs="Times New Roman"/>
          <w:bCs/>
          <w:sz w:val="20"/>
          <w:szCs w:val="20"/>
          <w:lang w:eastAsia="ru-RU"/>
        </w:rPr>
      </w:pPr>
    </w:p>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СХЕМА</w:t>
      </w: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ДОЛЖНОСТНЫХ ОКЛАДОВ ТЕХНИЧЕСКИХ ИСПОЛНИТЕЛЕЙ</w:t>
      </w: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И ВСПОМОГАТЕЛЬНОГО ПЕРСОНАЛА</w:t>
      </w:r>
    </w:p>
    <w:p w:rsidR="00923C51" w:rsidRPr="00923C51" w:rsidRDefault="00923C51" w:rsidP="00052FF6">
      <w:pPr>
        <w:spacing w:after="0" w:line="240" w:lineRule="auto"/>
        <w:ind w:firstLine="708"/>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АДМИНИСТРАЦИИ КРОПОТКИНСКОГО ГОРОДСКОГО ПОСЕЛЕНИЯ</w:t>
      </w:r>
    </w:p>
    <w:p w:rsidR="00923C51" w:rsidRPr="00923C51" w:rsidRDefault="00923C51" w:rsidP="00923C51">
      <w:pPr>
        <w:spacing w:after="0" w:line="240" w:lineRule="auto"/>
        <w:ind w:firstLine="708"/>
        <w:jc w:val="both"/>
        <w:rPr>
          <w:rFonts w:ascii="Times New Roman" w:eastAsia="Times New Roman" w:hAnsi="Times New Roman" w:cs="Times New Roman"/>
          <w:b/>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261"/>
      </w:tblGrid>
      <w:tr w:rsidR="00923C51" w:rsidRPr="00923C51" w:rsidTr="00052FF6">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
                <w:sz w:val="20"/>
                <w:szCs w:val="20"/>
                <w:lang w:eastAsia="ru-RU"/>
              </w:rPr>
            </w:pPr>
            <w:r w:rsidRPr="00923C51">
              <w:rPr>
                <w:rFonts w:ascii="Times New Roman" w:eastAsia="Calibri" w:hAnsi="Times New Roman" w:cs="Times New Roman"/>
                <w:b/>
                <w:sz w:val="20"/>
                <w:szCs w:val="20"/>
                <w:lang w:eastAsia="ru-RU"/>
              </w:rPr>
              <w:t>Наименование должности</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b/>
                <w:sz w:val="20"/>
                <w:szCs w:val="20"/>
                <w:lang w:eastAsia="ru-RU"/>
              </w:rPr>
            </w:pPr>
            <w:r w:rsidRPr="00923C51">
              <w:rPr>
                <w:rFonts w:ascii="Times New Roman" w:eastAsia="Calibri" w:hAnsi="Times New Roman" w:cs="Times New Roman"/>
                <w:b/>
                <w:sz w:val="20"/>
                <w:szCs w:val="20"/>
                <w:lang w:eastAsia="ru-RU"/>
              </w:rPr>
              <w:t>Должностной оклад, руб.</w:t>
            </w:r>
          </w:p>
        </w:tc>
      </w:tr>
      <w:tr w:rsidR="00923C51" w:rsidRPr="00923C51" w:rsidTr="00052FF6">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Ведущий бухгалтер</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10 622</w:t>
            </w:r>
          </w:p>
        </w:tc>
      </w:tr>
      <w:tr w:rsidR="00923C51" w:rsidRPr="00923C51" w:rsidTr="00052FF6">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Специалист по социальной работе</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10 622</w:t>
            </w:r>
          </w:p>
        </w:tc>
      </w:tr>
      <w:tr w:rsidR="00923C51" w:rsidRPr="00923C51" w:rsidTr="00052FF6">
        <w:trPr>
          <w:trHeight w:val="378"/>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Специалист по подготовке спортивного инвентаря</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10 037</w:t>
            </w:r>
          </w:p>
        </w:tc>
      </w:tr>
      <w:tr w:rsidR="00923C51" w:rsidRPr="00923C51" w:rsidTr="00052FF6">
        <w:trPr>
          <w:trHeight w:val="400"/>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Инспектор по кадрам</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10 622</w:t>
            </w:r>
          </w:p>
        </w:tc>
      </w:tr>
      <w:tr w:rsidR="00923C51" w:rsidRPr="00923C51" w:rsidTr="00052FF6">
        <w:trPr>
          <w:trHeight w:val="683"/>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Специалист гражданской обороны</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10 622</w:t>
            </w:r>
          </w:p>
        </w:tc>
      </w:tr>
      <w:tr w:rsidR="00923C51" w:rsidRPr="00923C51" w:rsidTr="00052FF6">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Делопроизводитель</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10 037</w:t>
            </w:r>
          </w:p>
        </w:tc>
      </w:tr>
      <w:tr w:rsidR="00923C51" w:rsidRPr="00923C51" w:rsidTr="00052FF6">
        <w:trPr>
          <w:trHeight w:val="383"/>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Водитель автомобиля</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17 799</w:t>
            </w:r>
          </w:p>
        </w:tc>
      </w:tr>
      <w:tr w:rsidR="00923C51" w:rsidRPr="00923C51" w:rsidTr="00052FF6">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Уборщик служебных помещений</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12 365</w:t>
            </w:r>
          </w:p>
        </w:tc>
      </w:tr>
      <w:tr w:rsidR="00923C51" w:rsidRPr="00923C51" w:rsidTr="00052FF6">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Рабочий по комплексному обслуживанию и ремонту зданий</w:t>
            </w:r>
          </w:p>
        </w:tc>
        <w:tc>
          <w:tcPr>
            <w:tcW w:w="3261" w:type="dxa"/>
            <w:tcBorders>
              <w:top w:val="single" w:sz="4" w:space="0" w:color="000000"/>
              <w:left w:val="single" w:sz="4" w:space="0" w:color="000000"/>
              <w:bottom w:val="single" w:sz="4" w:space="0" w:color="000000"/>
              <w:right w:val="single" w:sz="4" w:space="0" w:color="000000"/>
            </w:tcBorders>
            <w:hideMark/>
          </w:tcPr>
          <w:p w:rsidR="00923C51" w:rsidRPr="00923C51" w:rsidRDefault="00923C51" w:rsidP="00923C51">
            <w:pPr>
              <w:spacing w:after="0" w:line="240" w:lineRule="auto"/>
              <w:jc w:val="both"/>
              <w:rPr>
                <w:rFonts w:ascii="Times New Roman" w:eastAsia="Calibri" w:hAnsi="Times New Roman" w:cs="Times New Roman"/>
                <w:sz w:val="20"/>
                <w:szCs w:val="20"/>
                <w:lang w:eastAsia="ru-RU"/>
              </w:rPr>
            </w:pPr>
            <w:r w:rsidRPr="00923C51">
              <w:rPr>
                <w:rFonts w:ascii="Times New Roman" w:eastAsia="Calibri" w:hAnsi="Times New Roman" w:cs="Times New Roman"/>
                <w:sz w:val="20"/>
                <w:szCs w:val="20"/>
                <w:lang w:eastAsia="ru-RU"/>
              </w:rPr>
              <w:t>12 571</w:t>
            </w:r>
          </w:p>
        </w:tc>
      </w:tr>
    </w:tbl>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lastRenderedPageBreak/>
        <w:t>Примечания:</w:t>
      </w:r>
    </w:p>
    <w:p w:rsidR="00923C51" w:rsidRPr="00923C51" w:rsidRDefault="00923C51" w:rsidP="00AB0BF4">
      <w:pPr>
        <w:numPr>
          <w:ilvl w:val="0"/>
          <w:numId w:val="10"/>
        </w:numPr>
        <w:spacing w:after="0" w:line="240" w:lineRule="auto"/>
        <w:jc w:val="both"/>
        <w:rPr>
          <w:rFonts w:ascii="Times New Roman" w:eastAsia="Times New Roman" w:hAnsi="Times New Roman" w:cs="Times New Roman"/>
          <w:bCs/>
          <w:sz w:val="20"/>
          <w:szCs w:val="20"/>
          <w:lang w:eastAsia="ru-RU"/>
        </w:rPr>
      </w:pPr>
      <w:r w:rsidRPr="00923C51">
        <w:rPr>
          <w:rFonts w:ascii="Times New Roman" w:eastAsia="Times New Roman" w:hAnsi="Times New Roman" w:cs="Times New Roman"/>
          <w:bCs/>
          <w:sz w:val="20"/>
          <w:szCs w:val="20"/>
          <w:lang w:eastAsia="ru-RU"/>
        </w:rPr>
        <w:t>Размер должностного оклада указан за 1 штатную единицу;</w:t>
      </w:r>
    </w:p>
    <w:p w:rsidR="00923C51" w:rsidRPr="00923C51" w:rsidRDefault="00923C51" w:rsidP="00AB0BF4">
      <w:pPr>
        <w:numPr>
          <w:ilvl w:val="0"/>
          <w:numId w:val="10"/>
        </w:numPr>
        <w:spacing w:after="0" w:line="240" w:lineRule="auto"/>
        <w:jc w:val="both"/>
        <w:rPr>
          <w:rFonts w:ascii="Times New Roman" w:eastAsia="Times New Roman" w:hAnsi="Times New Roman" w:cs="Times New Roman"/>
          <w:bCs/>
          <w:sz w:val="20"/>
          <w:szCs w:val="20"/>
          <w:lang w:eastAsia="ru-RU"/>
        </w:rPr>
      </w:pPr>
      <w:r w:rsidRPr="00923C51">
        <w:rPr>
          <w:rFonts w:ascii="Times New Roman" w:eastAsia="Times New Roman" w:hAnsi="Times New Roman" w:cs="Times New Roman"/>
          <w:bCs/>
          <w:sz w:val="20"/>
          <w:szCs w:val="20"/>
          <w:lang w:eastAsia="ru-RU"/>
        </w:rPr>
        <w:t>Количество штатных единиц определяется штатным расписанием;</w:t>
      </w:r>
    </w:p>
    <w:p w:rsidR="00923C51" w:rsidRPr="00923C51" w:rsidRDefault="00923C51" w:rsidP="00AB0BF4">
      <w:pPr>
        <w:numPr>
          <w:ilvl w:val="0"/>
          <w:numId w:val="10"/>
        </w:numPr>
        <w:spacing w:after="0" w:line="240" w:lineRule="auto"/>
        <w:jc w:val="both"/>
        <w:rPr>
          <w:rFonts w:ascii="Times New Roman" w:eastAsia="Times New Roman" w:hAnsi="Times New Roman" w:cs="Times New Roman"/>
          <w:bCs/>
          <w:sz w:val="20"/>
          <w:szCs w:val="20"/>
          <w:lang w:eastAsia="ru-RU"/>
        </w:rPr>
      </w:pPr>
      <w:r w:rsidRPr="00923C51">
        <w:rPr>
          <w:rFonts w:ascii="Times New Roman" w:eastAsia="Times New Roman" w:hAnsi="Times New Roman" w:cs="Times New Roman"/>
          <w:bCs/>
          <w:sz w:val="20"/>
          <w:szCs w:val="20"/>
          <w:lang w:eastAsia="ru-RU"/>
        </w:rPr>
        <w:t>Размер должностного оклада водителя автомобиля установлен с применением повышающего коэффициента в размере 1,4;</w:t>
      </w:r>
    </w:p>
    <w:p w:rsidR="00923C51" w:rsidRPr="00923C51" w:rsidRDefault="00923C51" w:rsidP="00AB0BF4">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Наименования должностей являются обобщающими, в штатном расписании допускается их конкретизация через указание на выполняемые функции.</w:t>
      </w:r>
    </w:p>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p>
    <w:p w:rsidR="00923C51" w:rsidRPr="00923C51" w:rsidRDefault="00923C51" w:rsidP="00923C51">
      <w:pPr>
        <w:spacing w:after="0" w:line="240" w:lineRule="auto"/>
        <w:ind w:firstLine="708"/>
        <w:jc w:val="both"/>
        <w:rPr>
          <w:rFonts w:ascii="Times New Roman" w:eastAsia="Times New Roman" w:hAnsi="Times New Roman" w:cs="Times New Roman"/>
          <w:bCs/>
          <w:sz w:val="20"/>
          <w:szCs w:val="20"/>
          <w:lang w:eastAsia="ru-RU"/>
        </w:rPr>
      </w:pPr>
      <w:r w:rsidRPr="00923C51">
        <w:rPr>
          <w:rFonts w:ascii="Times New Roman" w:eastAsia="Times New Roman" w:hAnsi="Times New Roman" w:cs="Times New Roman"/>
          <w:bCs/>
          <w:sz w:val="20"/>
          <w:szCs w:val="20"/>
          <w:lang w:eastAsia="ru-RU"/>
        </w:rPr>
        <w:t xml:space="preserve">2. Настоящее постановление вступает в силу после дня его </w:t>
      </w:r>
      <w:proofErr w:type="gramStart"/>
      <w:r w:rsidRPr="00923C51">
        <w:rPr>
          <w:rFonts w:ascii="Times New Roman" w:eastAsia="Times New Roman" w:hAnsi="Times New Roman" w:cs="Times New Roman"/>
          <w:bCs/>
          <w:sz w:val="20"/>
          <w:szCs w:val="20"/>
          <w:lang w:eastAsia="ru-RU"/>
        </w:rPr>
        <w:t>официального  опубликования</w:t>
      </w:r>
      <w:proofErr w:type="gramEnd"/>
      <w:r w:rsidRPr="00923C51">
        <w:rPr>
          <w:rFonts w:ascii="Times New Roman" w:eastAsia="Times New Roman" w:hAnsi="Times New Roman" w:cs="Times New Roman"/>
          <w:bCs/>
          <w:sz w:val="20"/>
          <w:szCs w:val="20"/>
          <w:lang w:eastAsia="ru-RU"/>
        </w:rPr>
        <w:t xml:space="preserve"> и распространяется на  правоотношения, возникшие с 1 октября 2023 года.</w:t>
      </w:r>
    </w:p>
    <w:p w:rsidR="00923C51" w:rsidRPr="00923C51" w:rsidRDefault="00923C51" w:rsidP="00923C51">
      <w:pPr>
        <w:spacing w:after="0" w:line="240" w:lineRule="auto"/>
        <w:ind w:firstLine="708"/>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052FF6"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Глава Кропоткинского муниципального                                                 О.В. Коробов</w:t>
      </w:r>
    </w:p>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образования               </w:t>
      </w:r>
    </w:p>
    <w:p w:rsidR="00052FF6" w:rsidRDefault="00052FF6" w:rsidP="00052FF6">
      <w:pPr>
        <w:rPr>
          <w:rFonts w:ascii="Times New Roman" w:hAnsi="Times New Roman" w:cs="Times New Roman"/>
          <w:b/>
          <w:sz w:val="20"/>
          <w:szCs w:val="20"/>
        </w:rPr>
      </w:pPr>
    </w:p>
    <w:p w:rsidR="00052FF6" w:rsidRDefault="00052FF6" w:rsidP="00052FF6">
      <w:pPr>
        <w:pStyle w:val="a8"/>
      </w:pPr>
    </w:p>
    <w:p w:rsidR="00923C51" w:rsidRPr="00052FF6" w:rsidRDefault="00923C51" w:rsidP="00052FF6">
      <w:pPr>
        <w:pStyle w:val="a8"/>
        <w:jc w:val="center"/>
        <w:rPr>
          <w:b/>
        </w:rPr>
      </w:pPr>
      <w:proofErr w:type="gramStart"/>
      <w:r w:rsidRPr="00052FF6">
        <w:rPr>
          <w:b/>
        </w:rPr>
        <w:t>РОССИЙСКАЯ  ФЕДЕРАЦИЯ</w:t>
      </w:r>
      <w:proofErr w:type="gramEnd"/>
    </w:p>
    <w:p w:rsidR="00923C51" w:rsidRPr="00052FF6" w:rsidRDefault="00923C51" w:rsidP="00052FF6">
      <w:pPr>
        <w:pStyle w:val="a8"/>
        <w:jc w:val="center"/>
        <w:rPr>
          <w:b/>
        </w:rPr>
      </w:pPr>
      <w:r w:rsidRPr="00052FF6">
        <w:rPr>
          <w:b/>
        </w:rPr>
        <w:t>ИРКУТСКАЯ ОБЛАСТЬ БОДАЙБИНСКИЙ РАЙОН</w:t>
      </w:r>
    </w:p>
    <w:p w:rsidR="00052FF6" w:rsidRDefault="00923C51" w:rsidP="00052FF6">
      <w:pPr>
        <w:pStyle w:val="a8"/>
        <w:jc w:val="center"/>
        <w:rPr>
          <w:b/>
        </w:rPr>
      </w:pPr>
      <w:proofErr w:type="gramStart"/>
      <w:r w:rsidRPr="00052FF6">
        <w:rPr>
          <w:b/>
        </w:rPr>
        <w:t xml:space="preserve">АДМИНИСТРАЦИЯ </w:t>
      </w:r>
      <w:r w:rsidR="00052FF6">
        <w:rPr>
          <w:b/>
        </w:rPr>
        <w:t xml:space="preserve"> </w:t>
      </w:r>
      <w:r w:rsidRPr="00052FF6">
        <w:rPr>
          <w:b/>
        </w:rPr>
        <w:t>КРОПОТКИНСКОГО</w:t>
      </w:r>
      <w:proofErr w:type="gramEnd"/>
      <w:r w:rsidRPr="00052FF6">
        <w:rPr>
          <w:b/>
        </w:rPr>
        <w:t xml:space="preserve"> </w:t>
      </w:r>
    </w:p>
    <w:p w:rsidR="00923C51" w:rsidRPr="00052FF6" w:rsidRDefault="00923C51" w:rsidP="00052FF6">
      <w:pPr>
        <w:pStyle w:val="a8"/>
        <w:jc w:val="center"/>
        <w:rPr>
          <w:b/>
        </w:rPr>
      </w:pPr>
      <w:r w:rsidRPr="00052FF6">
        <w:rPr>
          <w:b/>
        </w:rPr>
        <w:t>ГОРОДСКОГО ПОСЕЛЕНИЯ</w:t>
      </w:r>
    </w:p>
    <w:p w:rsidR="00923C51" w:rsidRPr="00052FF6" w:rsidRDefault="00923C51" w:rsidP="00052FF6">
      <w:pPr>
        <w:pStyle w:val="a8"/>
        <w:jc w:val="center"/>
        <w:rPr>
          <w:b/>
        </w:rPr>
      </w:pPr>
    </w:p>
    <w:p w:rsidR="00923C51" w:rsidRPr="00052FF6" w:rsidRDefault="00052FF6" w:rsidP="00052FF6">
      <w:pPr>
        <w:pStyle w:val="a8"/>
        <w:jc w:val="center"/>
        <w:rPr>
          <w:b/>
        </w:rPr>
      </w:pPr>
      <w:r>
        <w:rPr>
          <w:b/>
        </w:rPr>
        <w:t>ПО</w:t>
      </w:r>
      <w:r w:rsidR="00923C51" w:rsidRPr="00052FF6">
        <w:rPr>
          <w:b/>
        </w:rPr>
        <w:t>СТАНОВЛЕНИЕ</w:t>
      </w:r>
    </w:p>
    <w:p w:rsidR="00923C51" w:rsidRPr="00052FF6" w:rsidRDefault="00923C51" w:rsidP="00052FF6">
      <w:pPr>
        <w:pStyle w:val="a8"/>
        <w:jc w:val="center"/>
        <w:rPr>
          <w:b/>
        </w:rPr>
      </w:pPr>
    </w:p>
    <w:p w:rsidR="00923C51" w:rsidRPr="00052FF6" w:rsidRDefault="00923C51" w:rsidP="00052FF6">
      <w:pPr>
        <w:pStyle w:val="a8"/>
        <w:rPr>
          <w:b/>
        </w:rPr>
      </w:pPr>
      <w:r w:rsidRPr="00052FF6">
        <w:rPr>
          <w:b/>
        </w:rPr>
        <w:t xml:space="preserve">01 ноября 2023.                      </w:t>
      </w:r>
      <w:r w:rsidRPr="00052FF6">
        <w:rPr>
          <w:b/>
        </w:rPr>
        <w:tab/>
      </w:r>
      <w:r w:rsidR="00052FF6">
        <w:rPr>
          <w:b/>
        </w:rPr>
        <w:t xml:space="preserve">         </w:t>
      </w:r>
      <w:r w:rsidRPr="00052FF6">
        <w:rPr>
          <w:b/>
        </w:rPr>
        <w:t xml:space="preserve">    </w:t>
      </w:r>
      <w:r w:rsidRPr="00052FF6">
        <w:rPr>
          <w:b/>
        </w:rPr>
        <w:tab/>
      </w:r>
      <w:proofErr w:type="spellStart"/>
      <w:r w:rsidRPr="00052FF6">
        <w:rPr>
          <w:b/>
        </w:rPr>
        <w:t>р.п</w:t>
      </w:r>
      <w:proofErr w:type="spellEnd"/>
      <w:r w:rsidRPr="00052FF6">
        <w:rPr>
          <w:b/>
        </w:rPr>
        <w:t xml:space="preserve">. Кропоткин                </w:t>
      </w:r>
      <w:r w:rsidRPr="00052FF6">
        <w:rPr>
          <w:b/>
        </w:rPr>
        <w:tab/>
        <w:t xml:space="preserve">                   № 221-п</w:t>
      </w:r>
    </w:p>
    <w:p w:rsidR="00923C51" w:rsidRPr="00052FF6" w:rsidRDefault="00923C51" w:rsidP="00052FF6">
      <w:pPr>
        <w:pStyle w:val="a8"/>
        <w:jc w:val="center"/>
        <w:rPr>
          <w:b/>
        </w:rPr>
      </w:pPr>
    </w:p>
    <w:p w:rsidR="00923C51" w:rsidRPr="00052FF6" w:rsidRDefault="00923C51" w:rsidP="00052FF6">
      <w:pPr>
        <w:pStyle w:val="a8"/>
        <w:jc w:val="center"/>
        <w:rPr>
          <w:b/>
        </w:rPr>
      </w:pPr>
      <w:r w:rsidRPr="00052FF6">
        <w:rPr>
          <w:b/>
        </w:rPr>
        <w:t xml:space="preserve">О </w:t>
      </w:r>
      <w:proofErr w:type="gramStart"/>
      <w:r w:rsidRPr="00052FF6">
        <w:rPr>
          <w:b/>
        </w:rPr>
        <w:t>проведении  аукциона</w:t>
      </w:r>
      <w:proofErr w:type="gramEnd"/>
      <w:r w:rsidRPr="00052FF6">
        <w:rPr>
          <w:b/>
        </w:rPr>
        <w:t xml:space="preserve"> открытого</w:t>
      </w:r>
    </w:p>
    <w:p w:rsidR="00923C51" w:rsidRPr="00052FF6" w:rsidRDefault="00923C51" w:rsidP="00052FF6">
      <w:pPr>
        <w:pStyle w:val="a8"/>
        <w:jc w:val="center"/>
        <w:rPr>
          <w:b/>
        </w:rPr>
      </w:pPr>
      <w:r w:rsidRPr="00052FF6">
        <w:rPr>
          <w:b/>
        </w:rPr>
        <w:t>по составу участников и по форме</w:t>
      </w:r>
    </w:p>
    <w:p w:rsidR="00923C51" w:rsidRPr="00052FF6" w:rsidRDefault="00923C51" w:rsidP="00052FF6">
      <w:pPr>
        <w:pStyle w:val="a8"/>
        <w:jc w:val="center"/>
        <w:rPr>
          <w:b/>
        </w:rPr>
      </w:pPr>
      <w:r w:rsidRPr="00052FF6">
        <w:rPr>
          <w:b/>
        </w:rPr>
        <w:t xml:space="preserve">подачи заявок </w:t>
      </w:r>
      <w:proofErr w:type="gramStart"/>
      <w:r w:rsidRPr="00052FF6">
        <w:rPr>
          <w:b/>
        </w:rPr>
        <w:t>на  право</w:t>
      </w:r>
      <w:proofErr w:type="gramEnd"/>
      <w:r w:rsidRPr="00052FF6">
        <w:rPr>
          <w:b/>
        </w:rPr>
        <w:t xml:space="preserve"> заключения</w:t>
      </w:r>
    </w:p>
    <w:p w:rsidR="00923C51" w:rsidRPr="00052FF6" w:rsidRDefault="00923C51" w:rsidP="00052FF6">
      <w:pPr>
        <w:pStyle w:val="a8"/>
        <w:jc w:val="center"/>
        <w:rPr>
          <w:b/>
        </w:rPr>
      </w:pPr>
      <w:r w:rsidRPr="00052FF6">
        <w:rPr>
          <w:b/>
        </w:rPr>
        <w:t xml:space="preserve">договора аренды </w:t>
      </w:r>
      <w:proofErr w:type="gramStart"/>
      <w:r w:rsidRPr="00052FF6">
        <w:rPr>
          <w:b/>
        </w:rPr>
        <w:t>земельного  участка</w:t>
      </w:r>
      <w:proofErr w:type="gramEnd"/>
      <w:r w:rsidRPr="00052FF6">
        <w:rPr>
          <w:b/>
        </w:rPr>
        <w:t>.</w:t>
      </w:r>
    </w:p>
    <w:p w:rsidR="00923C51" w:rsidRPr="00052FF6" w:rsidRDefault="00923C51" w:rsidP="00052FF6">
      <w:pPr>
        <w:pStyle w:val="a8"/>
      </w:pPr>
    </w:p>
    <w:p w:rsidR="00923C51" w:rsidRPr="00052FF6" w:rsidRDefault="00923C51" w:rsidP="00052FF6">
      <w:pPr>
        <w:pStyle w:val="a8"/>
      </w:pPr>
    </w:p>
    <w:p w:rsidR="00923C51" w:rsidRPr="00052FF6" w:rsidRDefault="00923C51" w:rsidP="00052FF6">
      <w:pPr>
        <w:pStyle w:val="a8"/>
        <w:rPr>
          <w:bCs/>
        </w:rPr>
      </w:pPr>
      <w:r w:rsidRPr="00052FF6">
        <w:rPr>
          <w:bCs/>
        </w:rPr>
        <w:t xml:space="preserve">В целях наиболее эффективного использования земельных участков, находящихся на территории </w:t>
      </w:r>
      <w:r w:rsidRPr="00052FF6">
        <w:t xml:space="preserve">Кропоткинского </w:t>
      </w:r>
      <w:r w:rsidRPr="00052FF6">
        <w:rPr>
          <w:bCs/>
        </w:rPr>
        <w:t xml:space="preserve">муниципального образования руководствуясь </w:t>
      </w:r>
      <w:proofErr w:type="spellStart"/>
      <w:r w:rsidRPr="00052FF6">
        <w:t>ст.ст</w:t>
      </w:r>
      <w:proofErr w:type="spellEnd"/>
      <w:r w:rsidRPr="00052FF6">
        <w:t xml:space="preserve">. 39.11, 39.12 Земельного кодекса РФ, </w:t>
      </w:r>
      <w:r w:rsidRPr="00052FF6">
        <w:rPr>
          <w:bCs/>
        </w:rPr>
        <w:t xml:space="preserve">ст. 23 Устава </w:t>
      </w:r>
      <w:r w:rsidRPr="00052FF6">
        <w:t>Кропоткинского</w:t>
      </w:r>
      <w:r w:rsidRPr="00052FF6">
        <w:rPr>
          <w:bCs/>
        </w:rPr>
        <w:t xml:space="preserve"> муниципального образования, администрация </w:t>
      </w:r>
      <w:r w:rsidRPr="00052FF6">
        <w:t>Кропоткинского</w:t>
      </w:r>
      <w:r w:rsidRPr="00052FF6">
        <w:rPr>
          <w:bCs/>
        </w:rPr>
        <w:t xml:space="preserve"> городского поселения ПОСТАНОВЛЯЕТ:</w:t>
      </w:r>
    </w:p>
    <w:p w:rsidR="00052FF6" w:rsidRDefault="00923C51" w:rsidP="00052FF6">
      <w:pPr>
        <w:pStyle w:val="a8"/>
        <w:rPr>
          <w:bCs/>
        </w:rPr>
      </w:pPr>
      <w:r w:rsidRPr="00052FF6">
        <w:rPr>
          <w:bCs/>
        </w:rPr>
        <w:t>1. Комиссии по проведению аукционов по продаже земельных участков или права на заключение договоров аренды земельных участков, находящихся на территории Кропоткинского муниципального образования провести аукцион, открытый по составу участников и по форме подачи заявок на право заключения:</w:t>
      </w:r>
    </w:p>
    <w:p w:rsidR="00923C51" w:rsidRPr="00052FF6" w:rsidRDefault="00923C51" w:rsidP="00052FF6">
      <w:pPr>
        <w:pStyle w:val="a8"/>
        <w:rPr>
          <w:bCs/>
        </w:rPr>
      </w:pPr>
      <w:r w:rsidRPr="00052FF6">
        <w:rPr>
          <w:bCs/>
        </w:rPr>
        <w:t xml:space="preserve">Договора аренды земельного участка </w:t>
      </w:r>
    </w:p>
    <w:p w:rsidR="00923C51" w:rsidRPr="00052FF6" w:rsidRDefault="00923C51" w:rsidP="00052FF6">
      <w:pPr>
        <w:pStyle w:val="a8"/>
        <w:rPr>
          <w:bCs/>
        </w:rPr>
      </w:pPr>
      <w:r w:rsidRPr="00052FF6">
        <w:rPr>
          <w:bCs/>
        </w:rPr>
        <w:t xml:space="preserve">1.1 земельного участка, с кадастровым номером </w:t>
      </w:r>
      <w:r w:rsidRPr="00052FF6">
        <w:t>38:22:030001:2391</w:t>
      </w:r>
      <w:r w:rsidRPr="00052FF6">
        <w:rPr>
          <w:bCs/>
        </w:rPr>
        <w:t xml:space="preserve">, расположенного по адресу: </w:t>
      </w:r>
      <w:r w:rsidRPr="00052FF6">
        <w:rPr>
          <w:color w:val="000000"/>
          <w:shd w:val="clear" w:color="auto" w:fill="FFFFFF"/>
        </w:rPr>
        <w:t xml:space="preserve">Российская Федерация, Иркутская область, муниципальный район Бодайбинский, городское поселение Кропоткинское, рабочий поселок Кропоткин </w:t>
      </w:r>
      <w:r w:rsidRPr="00052FF6">
        <w:t xml:space="preserve">площадью 1316 </w:t>
      </w:r>
      <w:proofErr w:type="spellStart"/>
      <w:r w:rsidRPr="00052FF6">
        <w:t>кв.м</w:t>
      </w:r>
      <w:proofErr w:type="spellEnd"/>
      <w:r w:rsidRPr="00052FF6">
        <w:t>.</w:t>
      </w:r>
      <w:r w:rsidRPr="00052FF6">
        <w:rPr>
          <w:bCs/>
        </w:rPr>
        <w:t xml:space="preserve"> (</w:t>
      </w:r>
      <w:r w:rsidRPr="00052FF6">
        <w:t xml:space="preserve">основной вид разрешенного использования – </w:t>
      </w:r>
      <w:r w:rsidRPr="00052FF6">
        <w:rPr>
          <w:color w:val="000000"/>
          <w:shd w:val="clear" w:color="auto" w:fill="FFFFFF"/>
        </w:rPr>
        <w:t>хранение автотранспорта</w:t>
      </w:r>
      <w:r w:rsidRPr="00052FF6">
        <w:rPr>
          <w:bCs/>
        </w:rPr>
        <w:t>);</w:t>
      </w:r>
    </w:p>
    <w:p w:rsidR="00052FF6" w:rsidRDefault="00923C51" w:rsidP="00052FF6">
      <w:pPr>
        <w:pStyle w:val="a8"/>
        <w:rPr>
          <w:bCs/>
        </w:rPr>
      </w:pPr>
      <w:r w:rsidRPr="00052FF6">
        <w:rPr>
          <w:bCs/>
        </w:rPr>
        <w:t>2.  Комиссии по поведению аукциона утвердить извещение</w:t>
      </w:r>
      <w:r w:rsidRPr="00052FF6">
        <w:t xml:space="preserve"> о проведении аукциона, открытого по составу участников и по форме подачи заявок</w:t>
      </w:r>
      <w:r w:rsidRPr="00052FF6">
        <w:rPr>
          <w:bCs/>
        </w:rPr>
        <w:t xml:space="preserve"> на право заключения договоров аренды земельных участков.</w:t>
      </w:r>
    </w:p>
    <w:p w:rsidR="00923C51" w:rsidRPr="00052FF6" w:rsidRDefault="00923C51" w:rsidP="00052FF6">
      <w:pPr>
        <w:pStyle w:val="a8"/>
        <w:rPr>
          <w:bCs/>
          <w:highlight w:val="yellow"/>
        </w:rPr>
      </w:pPr>
      <w:r w:rsidRPr="00052FF6">
        <w:rPr>
          <w:bCs/>
        </w:rPr>
        <w:t xml:space="preserve">3. Настоящее постановление подлежит официальному опубликованию в газете «Вести Кропоткин» и размещению </w:t>
      </w:r>
      <w:r w:rsidRPr="00052FF6">
        <w:rPr>
          <w:rFonts w:eastAsia="Arial Unicode MS"/>
        </w:rPr>
        <w:t>на официальном сайте</w:t>
      </w:r>
      <w:r w:rsidRPr="00052FF6">
        <w:t xml:space="preserve"> </w:t>
      </w:r>
      <w:r w:rsidRPr="00052FF6">
        <w:rPr>
          <w:rFonts w:eastAsia="Arial Unicode MS"/>
        </w:rPr>
        <w:t xml:space="preserve">РФ в сети «Интернет» </w:t>
      </w:r>
      <w:proofErr w:type="spellStart"/>
      <w:r w:rsidRPr="00052FF6">
        <w:rPr>
          <w:rFonts w:eastAsia="Arial Unicode MS"/>
          <w:bCs/>
          <w:i/>
          <w:u w:val="single"/>
          <w:lang w:val="en-US"/>
        </w:rPr>
        <w:t>torgi</w:t>
      </w:r>
      <w:proofErr w:type="spellEnd"/>
      <w:r w:rsidRPr="00052FF6">
        <w:rPr>
          <w:rFonts w:eastAsia="Arial Unicode MS"/>
          <w:bCs/>
          <w:i/>
          <w:u w:val="single"/>
        </w:rPr>
        <w:t>.</w:t>
      </w:r>
      <w:proofErr w:type="spellStart"/>
      <w:r w:rsidRPr="00052FF6">
        <w:rPr>
          <w:rFonts w:eastAsia="Arial Unicode MS"/>
          <w:bCs/>
          <w:i/>
          <w:u w:val="single"/>
          <w:lang w:val="en-US"/>
        </w:rPr>
        <w:t>gov</w:t>
      </w:r>
      <w:proofErr w:type="spellEnd"/>
      <w:r w:rsidRPr="00052FF6">
        <w:rPr>
          <w:rFonts w:eastAsia="Arial Unicode MS"/>
          <w:bCs/>
          <w:i/>
          <w:u w:val="single"/>
        </w:rPr>
        <w:t>.</w:t>
      </w:r>
      <w:proofErr w:type="spellStart"/>
      <w:r w:rsidRPr="00052FF6">
        <w:rPr>
          <w:rFonts w:eastAsia="Arial Unicode MS"/>
          <w:bCs/>
          <w:i/>
          <w:u w:val="single"/>
          <w:lang w:val="en-US"/>
        </w:rPr>
        <w:t>ru</w:t>
      </w:r>
      <w:proofErr w:type="spellEnd"/>
      <w:r w:rsidRPr="00052FF6">
        <w:rPr>
          <w:rFonts w:eastAsia="Arial Unicode MS"/>
        </w:rPr>
        <w:t xml:space="preserve">   </w:t>
      </w:r>
      <w:r w:rsidRPr="00052FF6">
        <w:rPr>
          <w:bCs/>
        </w:rPr>
        <w:t xml:space="preserve">и на официальном сайте в сети «Интернет» администрации </w:t>
      </w:r>
      <w:proofErr w:type="gramStart"/>
      <w:r w:rsidRPr="00052FF6">
        <w:t xml:space="preserve">Кропоткинского </w:t>
      </w:r>
      <w:r w:rsidRPr="00052FF6">
        <w:rPr>
          <w:bCs/>
        </w:rPr>
        <w:t xml:space="preserve"> городского</w:t>
      </w:r>
      <w:proofErr w:type="gramEnd"/>
      <w:r w:rsidRPr="00052FF6">
        <w:rPr>
          <w:bCs/>
        </w:rPr>
        <w:t xml:space="preserve"> поселения </w:t>
      </w:r>
      <w:proofErr w:type="spellStart"/>
      <w:r w:rsidRPr="00052FF6">
        <w:rPr>
          <w:u w:val="single"/>
        </w:rPr>
        <w:t>кропоткин-адм.рф</w:t>
      </w:r>
      <w:proofErr w:type="spellEnd"/>
      <w:r w:rsidRPr="00052FF6">
        <w:rPr>
          <w:u w:val="single"/>
        </w:rPr>
        <w:t>.</w:t>
      </w:r>
    </w:p>
    <w:p w:rsidR="00923C51" w:rsidRPr="00052FF6" w:rsidRDefault="00923C51" w:rsidP="00052FF6">
      <w:pPr>
        <w:pStyle w:val="a8"/>
        <w:rPr>
          <w:bCs/>
        </w:rPr>
      </w:pPr>
      <w:r w:rsidRPr="00052FF6">
        <w:rPr>
          <w:bCs/>
        </w:rPr>
        <w:t xml:space="preserve">        </w:t>
      </w:r>
    </w:p>
    <w:p w:rsidR="00923C51" w:rsidRPr="00052FF6" w:rsidRDefault="00923C51" w:rsidP="00052FF6">
      <w:pPr>
        <w:pStyle w:val="a8"/>
        <w:rPr>
          <w:bCs/>
        </w:rPr>
      </w:pPr>
    </w:p>
    <w:p w:rsidR="00923C51" w:rsidRPr="00052FF6" w:rsidRDefault="00923C51" w:rsidP="00052FF6">
      <w:pPr>
        <w:pStyle w:val="a8"/>
        <w:rPr>
          <w:bCs/>
        </w:rPr>
      </w:pPr>
      <w:r w:rsidRPr="00052FF6">
        <w:rPr>
          <w:bCs/>
        </w:rPr>
        <w:t>Глава администрации</w:t>
      </w:r>
    </w:p>
    <w:p w:rsidR="00923C51" w:rsidRPr="00052FF6" w:rsidRDefault="00923C51" w:rsidP="00052FF6">
      <w:pPr>
        <w:pStyle w:val="a8"/>
        <w:rPr>
          <w:bCs/>
        </w:rPr>
      </w:pPr>
      <w:proofErr w:type="gramStart"/>
      <w:r w:rsidRPr="00052FF6">
        <w:t xml:space="preserve">Кропоткинского </w:t>
      </w:r>
      <w:r w:rsidRPr="00052FF6">
        <w:rPr>
          <w:bCs/>
        </w:rPr>
        <w:t xml:space="preserve"> городского</w:t>
      </w:r>
      <w:proofErr w:type="gramEnd"/>
      <w:r w:rsidRPr="00052FF6">
        <w:rPr>
          <w:bCs/>
        </w:rPr>
        <w:t xml:space="preserve"> поселения</w:t>
      </w:r>
      <w:r w:rsidRPr="00052FF6">
        <w:rPr>
          <w:bCs/>
        </w:rPr>
        <w:tab/>
      </w:r>
      <w:r w:rsidRPr="00052FF6">
        <w:rPr>
          <w:bCs/>
        </w:rPr>
        <w:tab/>
      </w:r>
      <w:r w:rsidRPr="00052FF6">
        <w:rPr>
          <w:bCs/>
        </w:rPr>
        <w:tab/>
      </w:r>
      <w:r w:rsidRPr="00052FF6">
        <w:rPr>
          <w:bCs/>
        </w:rPr>
        <w:tab/>
      </w:r>
      <w:r w:rsidRPr="00052FF6">
        <w:rPr>
          <w:bCs/>
        </w:rPr>
        <w:tab/>
        <w:t>О.В. Коробов.</w:t>
      </w:r>
    </w:p>
    <w:p w:rsidR="00923C51" w:rsidRPr="00052FF6" w:rsidRDefault="00923C51" w:rsidP="00923C51">
      <w:pPr>
        <w:rPr>
          <w:rFonts w:ascii="Times New Roman" w:hAnsi="Times New Roman" w:cs="Times New Roman"/>
          <w:sz w:val="20"/>
          <w:szCs w:val="20"/>
        </w:rPr>
      </w:pPr>
    </w:p>
    <w:p w:rsidR="00052FF6" w:rsidRDefault="00052FF6"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sz w:val="20"/>
          <w:szCs w:val="20"/>
          <w:lang w:eastAsia="ru-RU"/>
        </w:rPr>
      </w:pPr>
      <w:r w:rsidRPr="00923C51">
        <w:rPr>
          <w:rFonts w:ascii="Times New Roman" w:eastAsia="Times New Roman" w:hAnsi="Times New Roman" w:cs="Times New Roman"/>
          <w:b/>
          <w:sz w:val="20"/>
          <w:szCs w:val="20"/>
          <w:lang w:eastAsia="ru-RU"/>
        </w:rPr>
        <w:t>РОССИЙСКАЯ ФЕДЕРАЦИЯ</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ИРКУТСКАЯ ОБЛАСТЬ БОДАЙБИНСКИЙ РАЙОН</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ДУМА КРОПОТКИНСКОГОГОРОДСКОГО ПОСЕЛЕНИЯ</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РЕШЕНИЕ</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п. Кропоткин</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b/>
          <w:sz w:val="20"/>
          <w:szCs w:val="20"/>
          <w:lang w:eastAsia="ru-RU"/>
        </w:rPr>
        <w:t xml:space="preserve"> </w:t>
      </w:r>
      <w:r w:rsidRPr="00923C51">
        <w:rPr>
          <w:rFonts w:ascii="Times New Roman" w:eastAsia="Times New Roman" w:hAnsi="Times New Roman" w:cs="Times New Roman"/>
          <w:sz w:val="20"/>
          <w:szCs w:val="20"/>
          <w:lang w:eastAsia="ru-RU"/>
        </w:rPr>
        <w:t>от «02» ноября 2023 г.                                                                                                       №    20</w:t>
      </w:r>
    </w:p>
    <w:p w:rsidR="00923C51" w:rsidRPr="00923C51" w:rsidRDefault="00923C51" w:rsidP="00923C51">
      <w:pPr>
        <w:spacing w:after="0" w:line="240" w:lineRule="auto"/>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О рассмотрении отчета об исполнении бюджета</w:t>
      </w: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Кропоткинского муниципального образования</w:t>
      </w: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за первое полугодие 2023 года.</w:t>
      </w: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Рассмотрев представленный администрацией Кропоткинского городского поселения отчет об исполнении бюджета Кропоткинского муниципального образования за первое полугодие 2023 года, в соответствии с п.5 статьи 264.2 Бюджетного кодекса Российской Федерации, руководствуясь положением о бюджетном процессе в Кропоткинском муниципальном образовании, утвержденным решением Думы Кропоткинского городского поселения от 20.02.2020 г. № 2,руководствуясь уставом Кропоткинского муниципального образования, Дума Кропоткинского городского поселения </w:t>
      </w:r>
      <w:r w:rsidRPr="00923C51">
        <w:rPr>
          <w:rFonts w:ascii="Times New Roman" w:eastAsia="Times New Roman" w:hAnsi="Times New Roman" w:cs="Times New Roman"/>
          <w:b/>
          <w:sz w:val="20"/>
          <w:szCs w:val="20"/>
          <w:lang w:eastAsia="ru-RU"/>
        </w:rPr>
        <w:t>РЕШИЛА</w:t>
      </w:r>
      <w:r w:rsidRPr="00923C51">
        <w:rPr>
          <w:rFonts w:ascii="Times New Roman" w:eastAsia="Times New Roman" w:hAnsi="Times New Roman" w:cs="Times New Roman"/>
          <w:sz w:val="20"/>
          <w:szCs w:val="20"/>
          <w:lang w:eastAsia="ru-RU"/>
        </w:rPr>
        <w:t>:</w:t>
      </w:r>
    </w:p>
    <w:p w:rsidR="00923C51" w:rsidRPr="00923C51" w:rsidRDefault="00923C51" w:rsidP="00923C51">
      <w:pPr>
        <w:spacing w:after="0" w:line="240" w:lineRule="auto"/>
        <w:ind w:firstLine="708"/>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1. Рассмотреть отчет об исполнении бюджета Кропоткинского муниципального образования за первое полугодие 2023 года по доходам в сумме 53 579,0 тыс. рублей, по расходам в сумме 44 301,2 тыс. рублей, дефицит в сумме 9 277,8 тыс. рублей согласно приложению 1 к настоящему Решению.</w:t>
      </w:r>
    </w:p>
    <w:p w:rsidR="00923C51" w:rsidRPr="00923C51" w:rsidRDefault="00923C51" w:rsidP="00923C51">
      <w:pPr>
        <w:spacing w:after="0" w:line="240" w:lineRule="auto"/>
        <w:ind w:firstLine="708"/>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2. Направить главе Кропоткинского муниципального образования настоящее решение для подписания и опубликования. </w:t>
      </w:r>
    </w:p>
    <w:p w:rsidR="00923C51" w:rsidRPr="00923C51" w:rsidRDefault="00923C51" w:rsidP="00923C51">
      <w:pPr>
        <w:spacing w:after="0" w:line="240" w:lineRule="auto"/>
        <w:ind w:firstLine="708"/>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3. Опубликовать данное решение в газете «Вести Кропоткин» и разместить на официальном сайте администрации Кропоткинского городского поселения.</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Председатель Думы                                                                                           К.С. Потылицын</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Кропоткинского городского поселения                                                                    Подписано:                                                                                                                                          </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«03» ноября 2023г</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roofErr w:type="gramStart"/>
      <w:r w:rsidRPr="00923C51">
        <w:rPr>
          <w:rFonts w:ascii="Times New Roman" w:eastAsia="Times New Roman" w:hAnsi="Times New Roman" w:cs="Times New Roman"/>
          <w:sz w:val="20"/>
          <w:szCs w:val="20"/>
          <w:lang w:eastAsia="ru-RU"/>
        </w:rPr>
        <w:t>Глава  Кропоткинского</w:t>
      </w:r>
      <w:proofErr w:type="gramEnd"/>
      <w:r w:rsidRPr="00923C51">
        <w:rPr>
          <w:rFonts w:ascii="Times New Roman" w:eastAsia="Times New Roman" w:hAnsi="Times New Roman" w:cs="Times New Roman"/>
          <w:sz w:val="20"/>
          <w:szCs w:val="20"/>
          <w:lang w:eastAsia="ru-RU"/>
        </w:rPr>
        <w:t xml:space="preserve">                                                                                           О.В. Коробов</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муниципального образования                                                                                    Подписано:</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«03» ноября 2023г</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ind w:right="-1559"/>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w:t>
      </w:r>
    </w:p>
    <w:p w:rsidR="00923C51" w:rsidRPr="00923C51" w:rsidRDefault="00923C51" w:rsidP="00923C51">
      <w:pPr>
        <w:spacing w:after="0" w:line="240" w:lineRule="auto"/>
        <w:ind w:right="-144"/>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Приложение 1</w:t>
      </w:r>
    </w:p>
    <w:p w:rsidR="00923C51" w:rsidRPr="00923C51" w:rsidRDefault="00923C51" w:rsidP="00923C51">
      <w:pPr>
        <w:spacing w:after="0" w:line="240" w:lineRule="auto"/>
        <w:ind w:right="-144"/>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к решению Думы Кропоткинского</w:t>
      </w:r>
    </w:p>
    <w:p w:rsidR="00923C51" w:rsidRPr="00923C51" w:rsidRDefault="00923C51" w:rsidP="00923C51">
      <w:pPr>
        <w:spacing w:after="0" w:line="240" w:lineRule="auto"/>
        <w:ind w:right="-144"/>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городского поселения от</w:t>
      </w:r>
    </w:p>
    <w:p w:rsidR="00923C51" w:rsidRPr="00923C51" w:rsidRDefault="00923C51" w:rsidP="00923C51">
      <w:pPr>
        <w:spacing w:after="0" w:line="240" w:lineRule="auto"/>
        <w:ind w:right="-144"/>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«02» ноября 2023 г. № 20</w:t>
      </w:r>
    </w:p>
    <w:p w:rsidR="00923C51" w:rsidRPr="00923C51" w:rsidRDefault="00923C51" w:rsidP="00923C51">
      <w:pPr>
        <w:spacing w:after="0" w:line="240" w:lineRule="auto"/>
        <w:jc w:val="right"/>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Отчет об исполнении бюджета Кропоткинского муниципального образования за первое полугодие 2023 года</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AB0BF4">
      <w:pPr>
        <w:numPr>
          <w:ilvl w:val="0"/>
          <w:numId w:val="7"/>
        </w:num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ДОХОДЫ</w:t>
      </w: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7"/>
        <w:gridCol w:w="2268"/>
        <w:gridCol w:w="1309"/>
        <w:gridCol w:w="1371"/>
        <w:gridCol w:w="1399"/>
      </w:tblGrid>
      <w:tr w:rsidR="00923C51" w:rsidRPr="00923C51" w:rsidTr="00052FF6">
        <w:trPr>
          <w:trHeight w:val="259"/>
        </w:trPr>
        <w:tc>
          <w:tcPr>
            <w:tcW w:w="3417" w:type="dxa"/>
            <w:vMerge w:val="restart"/>
            <w:shd w:val="clear" w:color="auto" w:fill="auto"/>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Наименование показателя</w:t>
            </w:r>
          </w:p>
        </w:tc>
        <w:tc>
          <w:tcPr>
            <w:tcW w:w="2268" w:type="dxa"/>
            <w:vMerge w:val="restart"/>
            <w:shd w:val="clear" w:color="auto" w:fill="auto"/>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Код дохода по бюджетной классификации</w:t>
            </w:r>
          </w:p>
        </w:tc>
        <w:tc>
          <w:tcPr>
            <w:tcW w:w="1276" w:type="dxa"/>
            <w:vMerge w:val="restart"/>
            <w:shd w:val="clear" w:color="auto" w:fill="auto"/>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Утвержденные бюджетные назначения</w:t>
            </w:r>
          </w:p>
        </w:tc>
        <w:tc>
          <w:tcPr>
            <w:tcW w:w="1371" w:type="dxa"/>
            <w:vMerge w:val="restart"/>
            <w:shd w:val="clear" w:color="auto" w:fill="auto"/>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Исполнено</w:t>
            </w:r>
          </w:p>
        </w:tc>
        <w:tc>
          <w:tcPr>
            <w:tcW w:w="1262" w:type="dxa"/>
            <w:vMerge w:val="restart"/>
            <w:shd w:val="clear" w:color="auto" w:fill="auto"/>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Неисполненные назначения</w:t>
            </w:r>
          </w:p>
        </w:tc>
      </w:tr>
      <w:tr w:rsidR="00923C51" w:rsidRPr="00923C51" w:rsidTr="00052FF6">
        <w:trPr>
          <w:trHeight w:val="240"/>
        </w:trPr>
        <w:tc>
          <w:tcPr>
            <w:tcW w:w="3417"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2268"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1276"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1371"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1262"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r>
      <w:tr w:rsidR="00923C51" w:rsidRPr="00923C51" w:rsidTr="00052FF6">
        <w:trPr>
          <w:trHeight w:val="285"/>
        </w:trPr>
        <w:tc>
          <w:tcPr>
            <w:tcW w:w="3417"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2268"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1276"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1371"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1262" w:type="dxa"/>
            <w:vMerge/>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r>
      <w:tr w:rsidR="00923C51" w:rsidRPr="00923C51" w:rsidTr="00052FF6">
        <w:trPr>
          <w:trHeight w:val="285"/>
        </w:trPr>
        <w:tc>
          <w:tcPr>
            <w:tcW w:w="3417" w:type="dxa"/>
            <w:shd w:val="clear" w:color="auto" w:fill="auto"/>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w:t>
            </w:r>
          </w:p>
        </w:tc>
        <w:tc>
          <w:tcPr>
            <w:tcW w:w="2268" w:type="dxa"/>
            <w:shd w:val="clear" w:color="auto" w:fill="auto"/>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w:t>
            </w:r>
          </w:p>
        </w:tc>
        <w:tc>
          <w:tcPr>
            <w:tcW w:w="1276" w:type="dxa"/>
            <w:shd w:val="clear" w:color="auto" w:fill="auto"/>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w:t>
            </w:r>
          </w:p>
        </w:tc>
        <w:tc>
          <w:tcPr>
            <w:tcW w:w="1371" w:type="dxa"/>
            <w:shd w:val="clear" w:color="auto" w:fill="auto"/>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w:t>
            </w:r>
          </w:p>
        </w:tc>
        <w:tc>
          <w:tcPr>
            <w:tcW w:w="1262" w:type="dxa"/>
            <w:shd w:val="clear" w:color="auto" w:fill="auto"/>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w:t>
            </w:r>
          </w:p>
        </w:tc>
      </w:tr>
      <w:tr w:rsidR="00923C51" w:rsidRPr="00923C51" w:rsidTr="00052FF6">
        <w:trPr>
          <w:trHeight w:val="345"/>
        </w:trPr>
        <w:tc>
          <w:tcPr>
            <w:tcW w:w="3417" w:type="dxa"/>
            <w:shd w:val="clear" w:color="auto" w:fill="auto"/>
            <w:tcMar>
              <w:top w:w="15" w:type="dxa"/>
              <w:left w:w="15"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Доходы бюджета - всего</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103 859 920,07</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53 579 002,39</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50 280 917,68</w:t>
            </w:r>
          </w:p>
        </w:tc>
      </w:tr>
      <w:tr w:rsidR="00923C51" w:rsidRPr="00923C51" w:rsidTr="00052FF6">
        <w:trPr>
          <w:trHeight w:val="300"/>
        </w:trPr>
        <w:tc>
          <w:tcPr>
            <w:tcW w:w="3417" w:type="dxa"/>
            <w:shd w:val="clear" w:color="auto" w:fill="auto"/>
            <w:tcMar>
              <w:top w:w="15" w:type="dxa"/>
              <w:left w:w="15"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в том числе:</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НАЛОГОВЫЕ И НЕНАЛОГОВЫЕ ДОХОДЫ</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904 1 00 00000 00 0000 000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103 152 920,07</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53 270 732,80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49 887 403,29</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НАЛОГИ НА ПРИБЫЛЬ, ДОХОДЫ</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100 803 000,00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52 463 351,66</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48 339 658,34</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904 1 01 02000 01 0000 110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100 803 000,00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52 463 351,66</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48 339 658,34</w:t>
            </w:r>
          </w:p>
        </w:tc>
      </w:tr>
      <w:tr w:rsidR="00923C51" w:rsidRPr="00923C51" w:rsidTr="00052FF6">
        <w:trPr>
          <w:trHeight w:val="159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904 1 01 02010 01 0000 110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52 243 378,28</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47 756 621,72</w:t>
            </w:r>
          </w:p>
        </w:tc>
      </w:tr>
      <w:tr w:rsidR="00923C51" w:rsidRPr="00923C51" w:rsidTr="00052FF6">
        <w:trPr>
          <w:trHeight w:val="18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904 1 01 02020 01 0000 110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-12 151,30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13 151,30</w:t>
            </w:r>
          </w:p>
        </w:tc>
      </w:tr>
      <w:tr w:rsidR="00923C51" w:rsidRPr="00923C51" w:rsidTr="00052FF6">
        <w:trPr>
          <w:trHeight w:val="18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904 1 01 02020 01 2100 110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-12 151,30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13 151,30</w:t>
            </w:r>
          </w:p>
        </w:tc>
      </w:tr>
      <w:tr w:rsidR="00923C51" w:rsidRPr="00923C51" w:rsidTr="00052FF6">
        <w:trPr>
          <w:trHeight w:val="69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904 1 01 02030 01 0000 110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904 1 01 02030 01 1000 110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r>
      <w:tr w:rsidR="00923C51" w:rsidRPr="00923C51" w:rsidTr="00052FF6">
        <w:trPr>
          <w:trHeight w:val="9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904 1 01 02030 01 2100 110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904 1 01 02030 01 3000 110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20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904 1 01 02080 01 0000 110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232 114,68</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567 885,32</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proofErr w:type="spellStart"/>
            <w:r w:rsidRPr="00923C51">
              <w:rPr>
                <w:rFonts w:ascii="Times New Roman" w:eastAsia="Times New Roman" w:hAnsi="Times New Roman" w:cs="Times New Roman"/>
                <w:color w:val="000000"/>
                <w:sz w:val="20"/>
                <w:szCs w:val="20"/>
                <w:lang w:eastAsia="ru-RU"/>
              </w:rPr>
              <w:t>чис</w:t>
            </w:r>
            <w:proofErr w:type="spellEnd"/>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904 1 01 02080 01 1000 110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232 114,68</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567 885,32</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644 460,00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351 191,99</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293 268,01</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904 1 03 02000 01 0000 110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644 460,00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351 191,99</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293 268,01</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904 1 03 02230 01 0000 110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305 250,00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181 041,24</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124 208,76</w:t>
            </w:r>
          </w:p>
        </w:tc>
      </w:tr>
      <w:tr w:rsidR="00923C51" w:rsidRPr="00923C51" w:rsidTr="00052FF6">
        <w:trPr>
          <w:trHeight w:val="543"/>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904 1 03 02231 01 0000 110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305 250,00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181 041,24</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124 208,76</w:t>
            </w:r>
          </w:p>
        </w:tc>
      </w:tr>
      <w:tr w:rsidR="00923C51" w:rsidRPr="00923C51" w:rsidTr="00052FF6">
        <w:trPr>
          <w:trHeight w:val="13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Доходы от уплаты акцизов на моторные масла для дизельных и (или) карбюраторных (</w:t>
            </w:r>
            <w:proofErr w:type="spellStart"/>
            <w:r w:rsidRPr="00923C51">
              <w:rPr>
                <w:rFonts w:ascii="Times New Roman" w:eastAsia="Times New Roman" w:hAnsi="Times New Roman" w:cs="Times New Roman"/>
                <w:color w:val="000000"/>
                <w:sz w:val="20"/>
                <w:szCs w:val="20"/>
                <w:lang w:eastAsia="ru-RU"/>
              </w:rPr>
              <w:t>инжекторных</w:t>
            </w:r>
            <w:proofErr w:type="spellEnd"/>
            <w:r w:rsidRPr="00923C51">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904 1 03 02240 01 0000 110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2 120,00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941,03</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1 178,97</w:t>
            </w:r>
          </w:p>
        </w:tc>
      </w:tr>
      <w:tr w:rsidR="00923C51" w:rsidRPr="00923C51" w:rsidTr="00052FF6">
        <w:trPr>
          <w:trHeight w:val="20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923C51">
              <w:rPr>
                <w:rFonts w:ascii="Times New Roman" w:eastAsia="Times New Roman" w:hAnsi="Times New Roman" w:cs="Times New Roman"/>
                <w:color w:val="000000"/>
                <w:sz w:val="20"/>
                <w:szCs w:val="20"/>
                <w:lang w:eastAsia="ru-RU"/>
              </w:rPr>
              <w:t>инжекторных</w:t>
            </w:r>
            <w:proofErr w:type="spellEnd"/>
            <w:r w:rsidRPr="00923C51">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904 1 03 02241 01 0000 110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2 120,00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941,03</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1 178,97</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904 1 03 02250 01 0000 110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377 350,00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191 798,27</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185 551,73</w:t>
            </w:r>
          </w:p>
        </w:tc>
      </w:tr>
      <w:tr w:rsidR="00923C51" w:rsidRPr="00923C51" w:rsidTr="00052FF6">
        <w:trPr>
          <w:trHeight w:val="18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904 1 03 02251 01 0000 110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377 350,00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191 798,27</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185 551,73</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904 1 03 02260 01 0000 110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-40 260,00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-22 588,55</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-17 671,45</w:t>
            </w:r>
          </w:p>
        </w:tc>
      </w:tr>
      <w:tr w:rsidR="00923C51" w:rsidRPr="00923C51" w:rsidTr="00052FF6">
        <w:trPr>
          <w:trHeight w:val="18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923C51">
              <w:rPr>
                <w:rFonts w:ascii="Times New Roman" w:eastAsia="Times New Roman" w:hAnsi="Times New Roman" w:cs="Times New Roman"/>
                <w:color w:val="000000"/>
                <w:sz w:val="20"/>
                <w:szCs w:val="20"/>
                <w:lang w:eastAsia="ru-RU"/>
              </w:rPr>
              <w:lastRenderedPageBreak/>
              <w:t>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904 1 03 02261 01 0000 110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-40 260,00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-22 588,55</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-17 671,45</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НАЛОГИ НА ИМУЩЕСТВО</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383 000,00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-6 053,96</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389 053,96</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имущество физических лиц</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904 1 06 01000 00 0000 110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318 000,00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-18 836,96</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336 836,96</w:t>
            </w:r>
          </w:p>
        </w:tc>
      </w:tr>
      <w:tr w:rsidR="00923C51" w:rsidRPr="00923C51" w:rsidTr="00052FF6">
        <w:trPr>
          <w:trHeight w:val="69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904 1 06 01030 13 0000 110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318 000,00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-18 836,96</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336 836,96</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904 1 06 06000 00 0000 110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65 000,00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12 783,00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52 217,00</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организаций</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904 1 06 06030 00 0000 110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11 596,00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28 404,00</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городских поселений</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904 1 06 06033 13 0000 110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11 596,00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28 404,00</w:t>
            </w:r>
          </w:p>
        </w:tc>
      </w:tr>
      <w:tr w:rsidR="00923C51" w:rsidRPr="00923C51" w:rsidTr="00052FF6">
        <w:trPr>
          <w:trHeight w:val="9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904 1 06 06033 13 1000 110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11 596,00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физических лиц</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904 1 06 06040 00 0000 110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1 187,00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23 813,00</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физических лиц, обладающих земельным участком, расположенным в границах городских поселений</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904 1 06 06043 13 0000 110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1 187,00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23 813,00</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ГОСУДАРСТВЕННАЯ ПОШЛИНА</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904 1 08 00000 00 0000 000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2 550,00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5 450,00</w:t>
            </w:r>
          </w:p>
        </w:tc>
      </w:tr>
      <w:tr w:rsidR="00923C51" w:rsidRPr="00923C51" w:rsidTr="00052FF6">
        <w:trPr>
          <w:trHeight w:val="69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904 1 08 04000 01 0000 110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2 550,00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5 450,00</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904 1 08 04020 01 0000 110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2 550,00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5 450,00</w:t>
            </w:r>
          </w:p>
        </w:tc>
      </w:tr>
      <w:tr w:rsidR="00923C51" w:rsidRPr="00923C51" w:rsidTr="00052FF6">
        <w:trPr>
          <w:trHeight w:val="69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779 460,07</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239 081,49</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545 584,60</w:t>
            </w:r>
          </w:p>
        </w:tc>
      </w:tr>
      <w:tr w:rsidR="00923C51" w:rsidRPr="00923C51" w:rsidTr="00052FF6">
        <w:trPr>
          <w:trHeight w:val="13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904 1 11 05000 00 0000 120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688 121,27</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193 966,07</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494 155,20</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904 1 11 05010 00 0000 120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688 121,27</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193 966,07</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494 155,20</w:t>
            </w:r>
          </w:p>
        </w:tc>
      </w:tr>
      <w:tr w:rsidR="00923C51" w:rsidRPr="00923C51" w:rsidTr="00052FF6">
        <w:trPr>
          <w:trHeight w:val="13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904 1 11 05013 13 0000 120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688 121,27</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193 966,07</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494 155,20</w:t>
            </w:r>
          </w:p>
        </w:tc>
      </w:tr>
      <w:tr w:rsidR="00923C51" w:rsidRPr="00923C51" w:rsidTr="00052FF6">
        <w:trPr>
          <w:trHeight w:val="9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904 1 11 05400 00 0000 120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5 206,02</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159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904 1 11 05430 00 0000 120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5 206,02</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29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w:t>
            </w:r>
            <w:r w:rsidRPr="00923C51">
              <w:rPr>
                <w:rFonts w:ascii="Times New Roman" w:eastAsia="Times New Roman" w:hAnsi="Times New Roman" w:cs="Times New Roman"/>
                <w:color w:val="000000"/>
                <w:sz w:val="20"/>
                <w:szCs w:val="20"/>
                <w:lang w:eastAsia="ru-RU"/>
              </w:rPr>
              <w:lastRenderedPageBreak/>
              <w:t>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904 1 11 05430 13 0000 120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5 206,02</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13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904 1 11 09000 00 0000 120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91 338,80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39 909,40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51 429,40</w:t>
            </w:r>
          </w:p>
        </w:tc>
      </w:tr>
      <w:tr w:rsidR="00923C51" w:rsidRPr="00923C51" w:rsidTr="00052FF6">
        <w:trPr>
          <w:trHeight w:val="13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904 1 11 09040 00 0000 120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91 338,80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39 909,40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51 429,40</w:t>
            </w:r>
          </w:p>
        </w:tc>
      </w:tr>
      <w:tr w:rsidR="00923C51" w:rsidRPr="00923C51" w:rsidTr="00052FF6">
        <w:trPr>
          <w:trHeight w:val="13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904 1 11 09045 13 0000 120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91 338,80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39 909,40</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51 429,40</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ОКАЗАНИЯ ПЛАТНЫХ УСЛУГ И КОМПЕНСАЦИИ ЗАТРАТ ГОСУДАРСТВА</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904 1 13 00000 00 0000 000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компенсации затрат государства</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904 1 13 02000 00 0000 130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поступающие в порядке возмещения расходов, понесенных в связи с эксплуатацией имущества</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904 1 13 02060 00 0000 130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r>
      <w:tr w:rsidR="00923C51" w:rsidRPr="00923C51" w:rsidTr="00052FF6">
        <w:trPr>
          <w:trHeight w:val="69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поступающие в порядке возмещения расходов, понесенных в связи с эксплуатацией имущества городских поселений</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904 1 13 02065 13 0000 130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505 000,00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220 611,62</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284 388,38</w:t>
            </w:r>
          </w:p>
        </w:tc>
      </w:tr>
      <w:tr w:rsidR="00923C51" w:rsidRPr="00923C51" w:rsidTr="00052FF6">
        <w:trPr>
          <w:trHeight w:val="18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904 1 16 07000 00 0000 140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181 134,15</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118 865,85</w:t>
            </w:r>
          </w:p>
        </w:tc>
      </w:tr>
      <w:tr w:rsidR="00923C51" w:rsidRPr="00923C51" w:rsidTr="00052FF6">
        <w:trPr>
          <w:trHeight w:val="9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904 1 16 07010 00 0000 140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181 134,15</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118 865,85</w:t>
            </w:r>
          </w:p>
        </w:tc>
      </w:tr>
      <w:tr w:rsidR="00923C51" w:rsidRPr="00923C51" w:rsidTr="00052FF6">
        <w:trPr>
          <w:trHeight w:val="11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904 1 16 07010 13 0000 140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181 134,15</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118 865,85</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Платежи, уплачиваемые в целях возмещения вреда</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904 1 16 11000 01 0000 140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1 292,64</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3 707,36</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Платежи, уплачиваемые в целях возмещения вреда, причиняемого автомобильным дорогам</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904 1 16 11060 01 0000 140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1 292,64</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3 707,36</w:t>
            </w:r>
          </w:p>
        </w:tc>
      </w:tr>
      <w:tr w:rsidR="00923C51" w:rsidRPr="00923C51" w:rsidTr="00052FF6">
        <w:trPr>
          <w:trHeight w:val="9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904 1 16 11064 01 0000 140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1 292,64</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3 707,36</w:t>
            </w:r>
          </w:p>
        </w:tc>
      </w:tr>
      <w:tr w:rsidR="00923C51" w:rsidRPr="00923C51" w:rsidTr="00052FF6">
        <w:trPr>
          <w:trHeight w:val="204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904 1 16 18000 02 0000 140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38 184,83</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161 815,17</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БЕЗВОЗМЕЗДНЫЕ ПОСТУПЛЕНИЯ</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904 2 00 00000 00 0000 000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707 000,00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308 269,59</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398 730,41</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904 2 02 00000 00 0000 000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707 000,00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308 269,59</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398 730,41</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Субсидии бюджетам бюджетной системы Российской Федерации (межбюджетные субсидии)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904 2 02 20000 00 0000 150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189 269,76</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210 730,24</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субсидии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904 2 02 29999 00 0000 150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189 269,76</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210 730,24</w:t>
            </w:r>
          </w:p>
        </w:tc>
      </w:tr>
      <w:tr w:rsidR="00923C51" w:rsidRPr="00923C51" w:rsidTr="00052FF6">
        <w:trPr>
          <w:trHeight w:val="30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субсидии бюджетам городских поселений</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904 2 02 29999 13 0000 150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400 000,00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189 269,76</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210 730,24</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бюджетам бюджетной системы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904 2 02 30000 00 0000 150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307 000,00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118 999,83</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188 000,17</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904 2 02 30024 00 0000 150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68 200,00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26 708,28</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41 491,72</w:t>
            </w:r>
          </w:p>
        </w:tc>
      </w:tr>
      <w:tr w:rsidR="00923C51" w:rsidRPr="00923C51" w:rsidTr="00052FF6">
        <w:trPr>
          <w:trHeight w:val="46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бюджетам городских поселений на выполнение передаваемых полномочий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904 2 02 30024 13 0000 150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68 200,00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26 708,28</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41 491,72</w:t>
            </w:r>
          </w:p>
        </w:tc>
      </w:tr>
      <w:tr w:rsidR="00923C51" w:rsidRPr="00923C51" w:rsidTr="00052FF6">
        <w:trPr>
          <w:trHeight w:val="690"/>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904 2 02 35118 00 0000 150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92 291,55</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146 508,45</w:t>
            </w:r>
          </w:p>
        </w:tc>
      </w:tr>
      <w:tr w:rsidR="00923C51" w:rsidRPr="00923C51" w:rsidTr="00052FF6">
        <w:trPr>
          <w:trHeight w:val="915"/>
        </w:trPr>
        <w:tc>
          <w:tcPr>
            <w:tcW w:w="3417" w:type="dxa"/>
            <w:shd w:val="clear" w:color="auto" w:fill="auto"/>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904 2 02 35118 13 0000 150</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371"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92 291,55</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146 508,45</w:t>
            </w:r>
          </w:p>
        </w:tc>
      </w:tr>
    </w:tbl>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AB0BF4">
      <w:pPr>
        <w:numPr>
          <w:ilvl w:val="0"/>
          <w:numId w:val="7"/>
        </w:num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РАСХОДЫ</w:t>
      </w:r>
    </w:p>
    <w:p w:rsidR="00923C51" w:rsidRPr="00923C51" w:rsidRDefault="00923C51" w:rsidP="00923C51">
      <w:pPr>
        <w:spacing w:after="0" w:line="240" w:lineRule="auto"/>
        <w:rPr>
          <w:rFonts w:ascii="Times New Roman" w:eastAsia="Times New Roman" w:hAnsi="Times New Roman" w:cs="Times New Roman"/>
          <w:b/>
          <w:sz w:val="20"/>
          <w:szCs w:val="20"/>
          <w:lang w:eastAsia="ru-RU"/>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2409"/>
        <w:gridCol w:w="1418"/>
        <w:gridCol w:w="1276"/>
        <w:gridCol w:w="1399"/>
      </w:tblGrid>
      <w:tr w:rsidR="00923C51" w:rsidRPr="00923C51" w:rsidTr="00052FF6">
        <w:trPr>
          <w:trHeight w:val="240"/>
        </w:trPr>
        <w:tc>
          <w:tcPr>
            <w:tcW w:w="3276"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Наименование показателя</w:t>
            </w:r>
          </w:p>
        </w:tc>
        <w:tc>
          <w:tcPr>
            <w:tcW w:w="2409"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Код расхода по бюджетной классификации</w:t>
            </w:r>
          </w:p>
        </w:tc>
        <w:tc>
          <w:tcPr>
            <w:tcW w:w="1418"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Утвержденные бюджетные назначения</w:t>
            </w:r>
          </w:p>
        </w:tc>
        <w:tc>
          <w:tcPr>
            <w:tcW w:w="1276"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Исполнено</w:t>
            </w:r>
          </w:p>
        </w:tc>
        <w:tc>
          <w:tcPr>
            <w:tcW w:w="1262"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Неисполненные назначения</w:t>
            </w:r>
          </w:p>
        </w:tc>
      </w:tr>
      <w:tr w:rsidR="00923C51" w:rsidRPr="00923C51" w:rsidTr="00052FF6">
        <w:trPr>
          <w:trHeight w:val="240"/>
        </w:trPr>
        <w:tc>
          <w:tcPr>
            <w:tcW w:w="3276"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2409"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8"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276"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262"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052FF6">
        <w:trPr>
          <w:trHeight w:val="230"/>
        </w:trPr>
        <w:tc>
          <w:tcPr>
            <w:tcW w:w="3276"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2409"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8"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276"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262"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052FF6">
        <w:trPr>
          <w:trHeight w:val="240"/>
        </w:trPr>
        <w:tc>
          <w:tcPr>
            <w:tcW w:w="3276"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w:t>
            </w:r>
          </w:p>
        </w:tc>
        <w:tc>
          <w:tcPr>
            <w:tcW w:w="1418"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w:t>
            </w:r>
          </w:p>
        </w:tc>
        <w:tc>
          <w:tcPr>
            <w:tcW w:w="1276"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w:t>
            </w:r>
          </w:p>
        </w:tc>
        <w:tc>
          <w:tcPr>
            <w:tcW w:w="1262"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w:t>
            </w:r>
          </w:p>
        </w:tc>
      </w:tr>
      <w:tr w:rsidR="00923C51" w:rsidRPr="00923C51" w:rsidTr="00052FF6">
        <w:trPr>
          <w:trHeight w:val="33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бюджета - всего</w:t>
            </w:r>
          </w:p>
        </w:tc>
        <w:tc>
          <w:tcPr>
            <w:tcW w:w="2409"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142 575 674,82</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44 301 242,62</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98 274 432,20</w:t>
            </w:r>
          </w:p>
        </w:tc>
      </w:tr>
      <w:tr w:rsidR="00923C51" w:rsidRPr="00923C51" w:rsidTr="00052FF6">
        <w:trPr>
          <w:trHeight w:val="24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в том числе:</w:t>
            </w:r>
          </w:p>
        </w:tc>
        <w:tc>
          <w:tcPr>
            <w:tcW w:w="2409"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ОБЩЕГОСУДАРСТВЕННЫЕ ВОПРОСЫ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28 152 566,49</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11 271 692,22</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16 880 874,27</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2 614 864,37</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1 135 874,04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1 478 990,33</w:t>
            </w:r>
          </w:p>
        </w:tc>
      </w:tr>
      <w:tr w:rsidR="00923C51" w:rsidRPr="00923C51" w:rsidTr="00052FF6">
        <w:trPr>
          <w:trHeight w:val="300"/>
        </w:trPr>
        <w:tc>
          <w:tcPr>
            <w:tcW w:w="3276"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2 614 864,37</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1 135 874,04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1 478 990,33</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Глава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2 614 864,37</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1 135 874,04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1 478 990,33</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по оплате  труда и начисления на выплаты по оплате труда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2 220 864,37</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1 035 582,04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1 185 282,33</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2 220 864,37</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1 035 582,04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1 185 282,33</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2 220 864,37</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1 035 582,04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1 185 282,33</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904 0102 81 1 00 10110 121</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1 705 733,00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797 282,45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908 450,55</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904 0102 81 1 00 10110 129</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515 131,37</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238 299,59</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276 831,78</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904 0102 81 1 00 10190 000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100 292,00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293 708,00</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904 0102 81 1 00 10190 100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100 292,00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293 708,00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904 0102 81 1 00 10190 120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100 292,00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293 708,00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выплаты персоналу государственных (муниципальных) органов, за исключением фонда оплаты труда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904 0102 81 1 00 10190 122</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100 292,00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293 708,00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2 593 653,00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1 036 470,36</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1 557 182,64</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2 593 653,00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1 036 470,36</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1 557 182,64</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Центральный аппарат Думы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858 640,00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312 204,83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546 435,17</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по оплате труда и начисления на выплаты по оплате труда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628 410,00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278 029,43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350 380,57</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628 410,00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278 029,43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350 380,57</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628 410,00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278 029,43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350 380,57</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904 0103 81 2 00 10110 121</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482 650,00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214 628,16</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268 021,84</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904 0103 81 2 00 10110 129</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145 760,00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63 401,27</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82 358,73</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230 230,00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34 175,40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196 054,60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228 230,00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34 175,40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194 054,60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w:t>
            </w:r>
            <w:r w:rsidRPr="00923C51">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904 0103 81 2 00 10190 240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228 230,00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34 175,40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194 054,60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228 230,00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34 175,40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194 054,60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904 0103 81 2 00 10190 800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налогов, сборов и иных платежей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904 0103 81 2 00 10190 850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прочих налогов, сборов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904 0103 81 2 00 10190 852</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иных платежей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904 0103 81 2 00 10190 853</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Председатель представительного органа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1 735 013,00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724 265,53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1 010 747,47</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по оплате труда и начисления на выплаты по оплате труда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1 602 413,00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644 265,53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958 147,47</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1 602 413,00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644 265,53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958 147,47</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1 602 413,00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644 265,53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958 147,47</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904 0103 81 3 00 10110 121</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1 230 733,00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532 528,13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698 204,87</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904 0103 81 3 00 10110 129</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371 680,00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111 737,40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259 942,60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904 0103 81 3 00 10190 000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132 600,00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52 600,00</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904 0103 81 3 00 10190 100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132 600,00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52 600,00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904 0103 81 3 00 10190 120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132 600,00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52 600,00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904 0103 81 3 00 10190 122</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132 600,00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52 600,00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22 045 814,12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8 900 579,82</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13 145 234,30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22 045 814,12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8 900 579,82</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13 145 234,30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Администрация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22 045 814,12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8 900 579,82</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13 145 234,30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Расходы по оплате труда и начисления на выплаты по оплате труда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12 456 328,92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5 321 230,48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7 135 098,44</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12 456 328,92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5 321 230,48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7 135 098,44</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12 456 328,92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5 321 230,48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7 135 098,44</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904 0104 81 4 00 10110 121</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9 567 072,90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4 187 210,11</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5 379 862,79</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904 0104 81 4 00 10110 129</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2 889 256,02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1 134 020,37</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1 755 235,65</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8 644 405,00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3 106 811,34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5 537 593,66</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1 428 800,00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160 425,00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1 268 375,00</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1 428 800,00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160 425,00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1 268 375,00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904 0104 81 4 00 10190 122</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1 428 800,00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160 425,00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1 268 375,00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выплаты персоналу государственных (муниципальных) органов, за исключением фонда оплаты труда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7 150 605,00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2 915 763,34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4 234 841,66</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7 150 605,00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2 915 763,34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4 234 841,66</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4 829 375,00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1 620 778,68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3 208 596,32</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Закупка энергетических ресурсов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904 0104 81 4 00 10190 247</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2 321 230,00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1 294 984,66</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1 026 245,34</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904 0104 81 4 00 10190 800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65 000,00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30 623,00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34 377,00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налогов, сборов и иных платежей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904 0104 81 4 00 10190 850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65 000,00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30 623,00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34 377,00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прочих налогов, сборов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904 0104 81 4 00 10190 852</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30 623,00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30 377,00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иных платежей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904 0104 81 4 00 10190 853</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4 000,00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Иные межбюджетные трансферты на осуществление полномочий по организации и проведению мероприятий по определению </w:t>
            </w:r>
            <w:r w:rsidRPr="00923C51">
              <w:rPr>
                <w:rFonts w:ascii="Times New Roman" w:eastAsia="Times New Roman" w:hAnsi="Times New Roman" w:cs="Times New Roman"/>
                <w:color w:val="000000"/>
                <w:sz w:val="20"/>
                <w:szCs w:val="20"/>
                <w:lang w:eastAsia="ru-RU"/>
              </w:rPr>
              <w:lastRenderedPageBreak/>
              <w:t>поставщиков (подрядчиков исполнителей)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904 0104 81 4 00 19100 000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547 988,35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273 994,00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273 994,35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Межбюджетные трансферты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904 0104 81 4 00 19100 500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547 988,35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273 994,00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273 994,35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межбюджетные трансферты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904 0104 81 4 00 19100 540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547 988,35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273 994,00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273 994,35</w:t>
            </w:r>
          </w:p>
        </w:tc>
      </w:tr>
      <w:tr w:rsidR="00923C51" w:rsidRPr="00923C51" w:rsidTr="00052FF6">
        <w:trPr>
          <w:trHeight w:val="82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904 0104 81 4 00 19200 000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397 091,85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198 544,00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198 547,85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Межбюджетные трансферты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904 0104 81 4 00 19200 500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397 091,85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198 544,00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198 547,85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межбюджетные трансферты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904 0104 81 4 00 19200 540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397 091,85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198 544,00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198 547,85</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198 768,00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198 767,00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198 768,00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Администрация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904 0106 81 4 00 00000 000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198 768,00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198 767,00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Иные межбюджетные трансферты на осуществление полномочий по проведению внешнего муниципального финансового контроля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904 0106 81 4 00 19300 000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198 768,00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Межбюджетные трансферты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904 0106 81 4 00 19300 500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198 768,00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межбюджетные трансферты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904 0106 81 4 00 19300 540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198 768,00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198 767,00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Резервные фонды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Резервный фонд администрации Кропоткинского городского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904 0111 91 0 00 00000 000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Осуществление отдельного полномочия по учету средств резервного фонда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904 0111 91 0 00 10200 000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904 0111 91 0 00 10200 800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Резервные средства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904 0111 91 0 00 10200 870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Другие общегосударственные вопросы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государственных полномочий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052FF6">
        <w:trPr>
          <w:trHeight w:val="13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904 0113 94 0 00 73150 000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904 0113 94 0 00 73150 200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904 0113 94 0 00 73150 240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904 0113 94 0 00 73150 244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НАЦИОНАЛЬНАЯ ОБОРОНА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92 291,55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146 508,45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Мобилизационная и вневойсковая подготовка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92 291,55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146 508,45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государственных полномочий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92 291,55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146 508,45</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92 291,55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146 508,45</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221 500,00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92 291,55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129 208,45</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221 500,00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92 291,55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129 208,45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904 0203 94 0 00 51180 121</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170 122,89</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70 884,45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99 238,44</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904 0203 94 0 00 51180 129</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51 377,11</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21 407,10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29 970,01</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НАЦИОНАЛЬНАЯ БЕЗОПАСНОСТЬ И ПРАВООХРАНИТЕЛЬНАЯ ДЕЯТЕЛЬНОСТЬ</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2 860 000,00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2 160 554,00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Гражданская оборона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в области гражданской обороны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Реализация мероприятий по защите населения и территории в области гражданской обороны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904 0309 95 0 00 10440 000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904 0309 95 0 00 10440 200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904 0309 95 0 00 10440 240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904 0309 95 0 00 10440 244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направленные на установку системы оповещения и информирования населения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904 0309 95 0 00 10470 000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904 0309 95 0 00 10470 200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904 0309 95 0 00 10470 240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904 0309 95 0 00 10470 244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Обеспечение реализации полномочий по защите населения и территории от чрезвычайных ситуаций в границах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904 0310 98 0 00 10410 000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904 0310 98 0 00 10410 200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904 0310 98 0 00 10410 240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904 0310 98 0 00 10410 244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Другие вопросы в области национальной безопасности и правоохранительной деятельности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460 000,00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460 000,00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"Обеспечение пожарной безопасности на территории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904 0314 04 0 00 00000 000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осуществление деятельности органов местного самоуправления по обеспечению </w:t>
            </w:r>
            <w:r w:rsidRPr="00923C51">
              <w:rPr>
                <w:rFonts w:ascii="Times New Roman" w:eastAsia="Times New Roman" w:hAnsi="Times New Roman" w:cs="Times New Roman"/>
                <w:color w:val="000000"/>
                <w:sz w:val="20"/>
                <w:szCs w:val="20"/>
                <w:lang w:eastAsia="ru-RU"/>
              </w:rPr>
              <w:lastRenderedPageBreak/>
              <w:t>первичных мер пожарной безопасности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904 0314 04 0 00 10420 000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904 0314 04 0 00 10420 200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904 0314 04 0 00 10420 240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904 0314 04 0 00 10420 244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"Профилактика терроризма и экстремизма на территории Кропоткинского городского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Реализация мероприятий направленных на предупреждение и профилактику терроризма и экстремизма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904 0314 05 0 00 10430 000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904 0314 05 0 00 10430 200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904 0314 05 0 00 10430 240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904 0314 05 0 00 10430 244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"Профилактика правонарушений на территории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Реализация мероприятий направленных на предупреждение и профилактику правонарушений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904 0314 06 0 00 10450 000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904 0314 06 0 00 10450 200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904 0314 06 0 00 10450 240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904 0314 06 0 00 10450 244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НАЦИОНАЛЬНАЯ ЭКОНОМИКА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17 437 500,00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316 708,28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17 120 791,72</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Общеэкономические вопросы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67 500,00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26 708,28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40 791,72</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государственных полномочий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67 500,00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26 708,28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40 791,72</w:t>
            </w:r>
          </w:p>
        </w:tc>
      </w:tr>
      <w:tr w:rsidR="00923C51" w:rsidRPr="00923C51" w:rsidTr="00052FF6">
        <w:trPr>
          <w:trHeight w:val="465"/>
        </w:trPr>
        <w:tc>
          <w:tcPr>
            <w:tcW w:w="3276" w:type="dxa"/>
            <w:shd w:val="clear" w:color="000000"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Осуществление отдельных областных государственных  полномочий в сфере водоснабжения и водоотведения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67 500,00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26 708,28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40 791,72</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904 0401 94 0 00 73110 100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64 100,00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26 708,28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37 391,72</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904 0401 94 0 00 73110 120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64 100,00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26 708,28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37 391,72</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904 0401 94 0 00 73110 121</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49 231,95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20 513,25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28 718,70</w:t>
            </w:r>
          </w:p>
        </w:tc>
      </w:tr>
      <w:tr w:rsidR="00923C51" w:rsidRPr="00923C51" w:rsidTr="00052FF6">
        <w:trPr>
          <w:trHeight w:val="258"/>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904 0401 94 0 00 73110 129</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14 868,05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6 195,03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8 673,02</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Дорожное хозяйство (дорожные фонды)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9 870 000,00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9 870 000,00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на территории Кропоткинского городского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9 870 000,00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9 870 000,00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Основное мероприятие "Расходы дорожного фонда"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904 0409 01 0 01 13200 000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904 0409 01 0 01 13200 200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904 0409 01 0 01 13200 240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904 0409 01 0 01 13200 244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Основное мероприятие "Поддержка дорожного хозяйства"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7 505 940,00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7 505 940,00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904 0409 01 0 02 13200 000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904 0409 01 0 02 13200 200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904 0409 01 0 02 13200 240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904 0409 01 0 02 13200 244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осуществление дорожной деятельности в сфере повышения информативности дорожной сети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904 0409 01 0 02 13300 000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904 0409 01 0 02 13300 200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904 0409 01 0 02 13300 240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904 0409 01 0 02 13300 244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Другие вопросы в области национальной экономики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7 210 000,00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по землеустройству и землепользованию</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6 900 000,00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6 730 000,00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1 330 000,00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904 0412 96 0 00 10510 200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1 330 000,00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904 0412 96 0 00 10510 240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1 330 000,00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904 0412 96 0 00 10510 244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1 330 000,00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разработку технической документации на эксплуатируемые искусственные сооружения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904 0412 96 0 00 10530 000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904 0412 96 0 00 10530 200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904 0412 96 0 00 10530 240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904 0412 96 0 00 10530 244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в области строительства, архитектуры и градостроительства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осуществление органами местного самоуправления полномочий в сфере архитектуры и градостроительства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904 0412 97 0 00 10540 000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904 0412 97 0 00 10540 200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904 0412 97 0 00 10540 240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904 0412 97 0 00 10540 244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ЖИЛИЩНО-КОММУНАЛЬНОЕ ХОЗЯЙСТВО</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88 788 760,33</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30 536 401,42</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58 252 358,91</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Жилищное хозяйство</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12 151 369,16</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42 237,15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12 109 132,01</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в области жилищно-коммунального хозяйства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12 151 369,16</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42 237,15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12 109 132,01</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Поддержка жилищного хозяйства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12 151 369,16</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42 237,15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12 109 132,01</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Расходы на исполнение обязательств по уплате взносов на капитальный ремонт общего имущества многоквартирных домов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101 369,16</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42 237,15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59 132,01</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904 0501 82 1 00 10610 200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101 369,16</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42 237,15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59 132,01</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904 0501 82 1 00 10610 240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101 369,16</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42 237,15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59 132,01</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904 0501 82 1 00 10610 244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101 369,16</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42 237,15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59 132,01</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проведение мероприятий по текущему ремонту многоквартирных домов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904 0501 82 1 00 10620 000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904 0501 82 1 00 10620 200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904 0501 82 1 00 10620 240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904 0501 82 1 00 10620 244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проведение мероприятий по текущему ремонту муниципального жилого фонда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904 0501 82 1 00 10630 000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904 0501 82 1 00 10630 200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904 0501 82 1 00 10630 240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904 0501 82 1 00 10630 244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Коммунальное хозяйство</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65 534 847,35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29 247 413,94</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36 287 433,41</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"Модернизация объектов коммунальной инфраструктуры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6 914 689,96</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19 785 310,04</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капитальный и текущий ремонт наружных и внутренних инженерных сетей и коммуникаций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5 978 024,67</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9 021 975,33</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904 0502 02 0 00 10810 200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5 978 024,67</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9 021 975,33</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904 0502 02 0 00 10810 240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5 978 024,67</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9 021 975,33</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904 0502 02 0 00 10810 243</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5 978 024,67</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9 021 975,33</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реализацию мероприятий по модернизации объектов теплоснабжения и подготовке к отопительному сезону </w:t>
            </w:r>
            <w:r w:rsidRPr="00923C51">
              <w:rPr>
                <w:rFonts w:ascii="Times New Roman" w:eastAsia="Times New Roman" w:hAnsi="Times New Roman" w:cs="Times New Roman"/>
                <w:color w:val="000000"/>
                <w:sz w:val="20"/>
                <w:szCs w:val="20"/>
                <w:lang w:eastAsia="ru-RU"/>
              </w:rPr>
              <w:lastRenderedPageBreak/>
              <w:t>объектов коммунальной инфраструктуры находящихся в муниципальной собственности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904 0502 02 0 00 10830 000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11 700 000,00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936 665,29</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10 763 334,71</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11 700 000,00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936 665,29</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10 763 334,71</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11 700 000,00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936 665,29</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10 763 334,71</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904 0502 02 0 00 10830 243</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10 700 000,00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936 665,29</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9 763 334,71</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в области жилищно-коммунального хозяйства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38 834 847,35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22 332 723,98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16 502 123,37</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Поддержка коммунального хозяйства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38 834 847,35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22 332 723,98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16 502 123,37</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Предоставление субсидий на возмещение недополученных доходов предприятиям коммунального комплекса от оказания услуг бани населению</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1 605 167,35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332 723,98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1 272 443,37</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904 0502 82 2 00 10710 800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1 605 167,35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332 723,98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1 272 443,37</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904 0502 82 2 00 10710 810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1 605 167,35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332 723,98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1 272 443,37</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904 0502 82 2 00 10710 811</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1 605 167,35</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332 723,98</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1 272 443,37</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Прочие мероприятия в области коммунального хозяйства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15 229 680,00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15 229 680,00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15 229 680,00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15 229 680,00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15 229 680,00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15 229 680,00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904 0502 82 2 00 10720 243</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7 000 000,00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8 229 680,00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8 229 680,00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Предоставление субсидии на увеличение уставного фонда муниципального унитарного предприятия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904 0502 82 2 00 10740 000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904 0502 82 2 00 10740 800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904 0502 82 2 00 10740 810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904 0502 82 2 00 10740 813</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Благоустройство</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11 102 543,82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1 246 750,33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9 855 793,49</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связанные с благоустройством дворовых территорий</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904 0503 07 0 01 10950 000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904 0503 07 0 01 10950 200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904 0503 07 0 01 10950 240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904 0503 07 0 01 10950 244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в области жилищно-коммунального хозяйства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10 318 543,82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1 246 750,33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9 071 793,49</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Благоустройство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10 318 543,82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1 246 750,33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9 071 793,49</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уличное освещение</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1 543 476,00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859 905,33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683 570,67</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1 543 476,00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859 905,33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683 570,67</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1 543 476,00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859 905,33</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683 570,67</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1 157 316,00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682 021,21</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475 294,79</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Закупка энергетических ресурсов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904 0503 82 3 00 10910 247</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386 160,00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177 884,12</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208 275,88</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озеленение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904 0503 82 3 00 10920 000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904 0503 82 3 00 10920 200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904 0503 82 3 00 10920 240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904 0503 82 3 00 10920 244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Осуществление полномочий по организации ритуальных услуг и содержанию мест захоронения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904 0503 82 3 00 10930 000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904 0503 82 3 00 10930 200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904 0503 82 3 00 10930 240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904 0503 82 3 00 10930 244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мероприятия по благоустройству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904 0503 82 3 00 10940 000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8 091 733,82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134 485,00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7 957 248,82</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904 0503 82 3 00 10940 200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8 091 733,82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134 485,00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7 957 248,82</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904 0503 82 3 00 10940 240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8 091 733,82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134 485,00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7 957 248,82</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904 0503 82 3 00 10940 244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8 091 733,82</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134 485,00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7 957 248,82</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Реализация мероприятий перечня проектов народных инициатив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S2370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533 334,00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252 360,00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280 974,00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S2370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533 334,00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252 360,00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280 974,00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S2370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533 334,00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252 360,00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280 974,00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S2370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533 334,00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252 360,00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280 974,00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ОХРАНА ОКРУЖАЮЩЕЙ СРЕДЫ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Другие вопросы в области охраны окружающей среды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052FF6">
        <w:trPr>
          <w:trHeight w:val="675"/>
        </w:trPr>
        <w:tc>
          <w:tcPr>
            <w:tcW w:w="3276" w:type="dxa"/>
            <w:shd w:val="clear" w:color="000000" w:fill="FFFFFF"/>
            <w:tcMar>
              <w:top w:w="15" w:type="dxa"/>
              <w:left w:w="15" w:type="dxa"/>
              <w:bottom w:w="0" w:type="dxa"/>
              <w:right w:w="15" w:type="dxa"/>
            </w:tcMar>
            <w:vAlign w:val="center"/>
            <w:hideMark/>
          </w:tcPr>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Мероприятия по обустройству контейнерных площадок временного накопления твердых коммунальных отходов и приобретению контейнеров </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052FF6">
        <w:trPr>
          <w:trHeight w:val="690"/>
        </w:trPr>
        <w:tc>
          <w:tcPr>
            <w:tcW w:w="3276" w:type="dxa"/>
            <w:shd w:val="clear" w:color="000000"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связанные с обустройством контейнерных площадок  временного накопления твердых коммунальных отходов и приобретением контейнеров</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904 0605 83 0 00 10520 000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052FF6">
        <w:trPr>
          <w:trHeight w:val="465"/>
        </w:trPr>
        <w:tc>
          <w:tcPr>
            <w:tcW w:w="3276" w:type="dxa"/>
            <w:shd w:val="clear" w:color="000000"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904 0605 83 0 00 10520 200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052FF6">
        <w:trPr>
          <w:trHeight w:val="465"/>
        </w:trPr>
        <w:tc>
          <w:tcPr>
            <w:tcW w:w="3276" w:type="dxa"/>
            <w:shd w:val="clear" w:color="000000"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904 0605 83 0 00 10520 240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052FF6">
        <w:trPr>
          <w:trHeight w:val="300"/>
        </w:trPr>
        <w:tc>
          <w:tcPr>
            <w:tcW w:w="3276" w:type="dxa"/>
            <w:shd w:val="clear" w:color="000000"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904 0605 83 0 00 10520 244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ОБРАЗОВАНИЕ</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Профессиональная подготовка, переподготовка и повышение квалификации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Администрация муниципального образования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переподготовку и повышение квалификации работников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904 0705 81 4 00 10120 000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904 0705 81 4 00 10120 200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79 000,00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904 0705 81 4 00 10120 240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904 0705 81 4 00 10120 244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21 000,00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79 000,00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КУЛЬТУРА, КИНЕМАТОГРАФИЯ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513 953,00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807 047,00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Культура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513 953,00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807 047,00</w:t>
            </w:r>
          </w:p>
        </w:tc>
      </w:tr>
      <w:tr w:rsidR="00923C51" w:rsidRPr="00923C51" w:rsidTr="00052FF6">
        <w:trPr>
          <w:trHeight w:val="91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513 953,00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807 047,00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полномочий по организации досуга и массового отдыха жителей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904 0801 03 0 00 11310 000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513 953,00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807 047,00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904 0801 03 0 00 11310 200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513 953,00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807 047,00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904 0801 03 0 00 11310 240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513 953,00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807 047,00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904 0801 03 0 00 11310 244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513 953,00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807 047,00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СОЦИАЛЬНАЯ ПОЛИТИКА</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76 190,00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100 858,00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Пенсионное обеспечение</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76 190,00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100 858,00</w:t>
            </w:r>
          </w:p>
        </w:tc>
      </w:tr>
      <w:tr w:rsidR="00923C51" w:rsidRPr="00923C51" w:rsidTr="00052FF6">
        <w:trPr>
          <w:trHeight w:val="300"/>
        </w:trPr>
        <w:tc>
          <w:tcPr>
            <w:tcW w:w="3276"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76 190,00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100 858,00</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Доплата к пенсии за выслугу лет лицам, замещавшим муниципальные должности</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904 1001 92 0 00 18700 000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76 190,00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100 858,00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Социальное обеспечение и иные выплаты населению</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904 1001 92 0 00 18700 300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76 190,00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100 858,00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Публичные нормативные социальные выплаты гражданам</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904 1001 92 0 00 18700 310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76 190,00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100 858,00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пенсии, социальные доплаты к пенсиям</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904 1001 92 0 00 18700 312</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76 190,00</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100 858,00</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ФИЗИЧЕСКАЯ КУЛЬТУРА И СПОРТ</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904 1100 00 0 00 00000 000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773 560,15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726 439,85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Массовый спорт</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904 1102 00 0 00 00000 000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773 560,15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726 439,85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в области физической культуры</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904 1102 99 0 00 00000 000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773 560,15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726 439,85</w:t>
            </w:r>
          </w:p>
        </w:tc>
      </w:tr>
      <w:tr w:rsidR="00923C51" w:rsidRPr="00923C51" w:rsidTr="00052FF6">
        <w:trPr>
          <w:trHeight w:val="69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оказание содействия развитию спорта и физической культуры, обеспечение проведения спортивных </w:t>
            </w:r>
            <w:r w:rsidRPr="00923C51">
              <w:rPr>
                <w:rFonts w:ascii="Times New Roman" w:eastAsia="Times New Roman" w:hAnsi="Times New Roman" w:cs="Times New Roman"/>
                <w:color w:val="000000"/>
                <w:sz w:val="20"/>
                <w:szCs w:val="20"/>
                <w:lang w:eastAsia="ru-RU"/>
              </w:rPr>
              <w:lastRenderedPageBreak/>
              <w:t>мероприятий на территории поселения</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904 1102 99 0 00 12210 000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773 560,15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726 439,85</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904 1102 99 0 00 12210 200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773 560,15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726 439,85</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904 1102 99 0 00 12210 240</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773 560,15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726 439,85</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904 1102 99 0 00 12210 244</w:t>
            </w:r>
          </w:p>
        </w:tc>
        <w:tc>
          <w:tcPr>
            <w:tcW w:w="1418"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773 560,15</w:t>
            </w:r>
          </w:p>
        </w:tc>
        <w:tc>
          <w:tcPr>
            <w:tcW w:w="1262"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726 439,85</w:t>
            </w:r>
          </w:p>
        </w:tc>
      </w:tr>
      <w:tr w:rsidR="00923C51" w:rsidRPr="00923C51" w:rsidTr="00052FF6">
        <w:trPr>
          <w:trHeight w:val="48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Результат исполнения бюджета (дефицит / профицит)</w:t>
            </w:r>
          </w:p>
        </w:tc>
        <w:tc>
          <w:tcPr>
            <w:tcW w:w="2409"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-38 715 754,75</w:t>
            </w:r>
          </w:p>
        </w:tc>
        <w:tc>
          <w:tcPr>
            <w:tcW w:w="1276"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9 277 759,77</w:t>
            </w:r>
          </w:p>
        </w:tc>
        <w:tc>
          <w:tcPr>
            <w:tcW w:w="1262"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bl>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AB0BF4">
      <w:pPr>
        <w:numPr>
          <w:ilvl w:val="0"/>
          <w:numId w:val="7"/>
        </w:num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ИСТОЧНИКИ ФИНАНСИРОВАНИЯ ДЕФИЦИТА БЮДЖЕТА</w:t>
      </w: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2409"/>
        <w:gridCol w:w="1418"/>
        <w:gridCol w:w="1134"/>
        <w:gridCol w:w="1417"/>
      </w:tblGrid>
      <w:tr w:rsidR="00923C51" w:rsidRPr="00923C51" w:rsidTr="00052FF6">
        <w:trPr>
          <w:trHeight w:val="270"/>
        </w:trPr>
        <w:tc>
          <w:tcPr>
            <w:tcW w:w="3276"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Наименование показателя</w:t>
            </w:r>
          </w:p>
        </w:tc>
        <w:tc>
          <w:tcPr>
            <w:tcW w:w="2409"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Код источника финансирования дефицита бюджета по бюджетной классификации</w:t>
            </w:r>
          </w:p>
        </w:tc>
        <w:tc>
          <w:tcPr>
            <w:tcW w:w="1418"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Утвержденные бюджетные назначения</w:t>
            </w:r>
          </w:p>
        </w:tc>
        <w:tc>
          <w:tcPr>
            <w:tcW w:w="1134"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Исполнено</w:t>
            </w:r>
          </w:p>
        </w:tc>
        <w:tc>
          <w:tcPr>
            <w:tcW w:w="1417" w:type="dxa"/>
            <w:vMerge w:val="restart"/>
            <w:shd w:val="clear" w:color="auto" w:fill="auto"/>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Неисполненные назначения</w:t>
            </w:r>
          </w:p>
        </w:tc>
      </w:tr>
      <w:tr w:rsidR="00923C51" w:rsidRPr="00923C51" w:rsidTr="00052FF6">
        <w:trPr>
          <w:trHeight w:val="240"/>
        </w:trPr>
        <w:tc>
          <w:tcPr>
            <w:tcW w:w="3276"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2409"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8"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134"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7"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052FF6">
        <w:trPr>
          <w:trHeight w:val="240"/>
        </w:trPr>
        <w:tc>
          <w:tcPr>
            <w:tcW w:w="3276"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2409"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8"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134"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7"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052FF6">
        <w:trPr>
          <w:trHeight w:val="230"/>
        </w:trPr>
        <w:tc>
          <w:tcPr>
            <w:tcW w:w="3276"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2409"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8"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134"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7"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052FF6">
        <w:trPr>
          <w:trHeight w:val="230"/>
        </w:trPr>
        <w:tc>
          <w:tcPr>
            <w:tcW w:w="3276"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2409"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8"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134"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1417" w:type="dxa"/>
            <w:vMerge/>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052FF6">
        <w:trPr>
          <w:trHeight w:val="240"/>
        </w:trPr>
        <w:tc>
          <w:tcPr>
            <w:tcW w:w="3276"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w:t>
            </w:r>
          </w:p>
        </w:tc>
        <w:tc>
          <w:tcPr>
            <w:tcW w:w="1418"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w:t>
            </w:r>
          </w:p>
        </w:tc>
        <w:tc>
          <w:tcPr>
            <w:tcW w:w="1134"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w:t>
            </w:r>
          </w:p>
        </w:tc>
        <w:tc>
          <w:tcPr>
            <w:tcW w:w="1417"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w:t>
            </w:r>
          </w:p>
        </w:tc>
      </w:tr>
      <w:tr w:rsidR="00923C51" w:rsidRPr="00923C51" w:rsidTr="00052FF6">
        <w:trPr>
          <w:trHeight w:val="36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Источники финансирования дефицита бюджета - всего</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38 715 754,75</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-9 277 759,77</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47 993 514,52</w:t>
            </w:r>
          </w:p>
        </w:tc>
      </w:tr>
      <w:tr w:rsidR="00923C51" w:rsidRPr="00923C51" w:rsidTr="00052FF6">
        <w:trPr>
          <w:trHeight w:val="240"/>
        </w:trPr>
        <w:tc>
          <w:tcPr>
            <w:tcW w:w="3276" w:type="dxa"/>
            <w:shd w:val="clear" w:color="auto" w:fill="auto"/>
            <w:tcMar>
              <w:top w:w="15" w:type="dxa"/>
              <w:left w:w="270" w:type="dxa"/>
              <w:bottom w:w="0" w:type="dxa"/>
              <w:right w:w="15" w:type="dxa"/>
            </w:tcMar>
            <w:vAlign w:val="bottom"/>
            <w:hideMark/>
          </w:tcPr>
          <w:p w:rsidR="00923C51" w:rsidRPr="00923C51" w:rsidRDefault="00923C51" w:rsidP="00923C51">
            <w:pPr>
              <w:spacing w:after="0" w:line="240" w:lineRule="auto"/>
              <w:ind w:firstLineChars="200" w:firstLine="400"/>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в том числе:</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134"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7"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052FF6">
        <w:trPr>
          <w:trHeight w:val="36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источники внутреннего финансирования бюджета</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240"/>
        </w:trPr>
        <w:tc>
          <w:tcPr>
            <w:tcW w:w="3276" w:type="dxa"/>
            <w:shd w:val="clear" w:color="auto" w:fill="auto"/>
            <w:tcMar>
              <w:top w:w="15" w:type="dxa"/>
              <w:left w:w="270" w:type="dxa"/>
              <w:bottom w:w="0" w:type="dxa"/>
              <w:right w:w="15" w:type="dxa"/>
            </w:tcMar>
            <w:vAlign w:val="bottom"/>
            <w:hideMark/>
          </w:tcPr>
          <w:p w:rsidR="00923C51" w:rsidRPr="00923C51" w:rsidRDefault="00923C51" w:rsidP="00923C51">
            <w:pPr>
              <w:spacing w:after="0" w:line="240" w:lineRule="auto"/>
              <w:ind w:firstLineChars="200" w:firstLine="400"/>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из них:</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134"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7"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052FF6">
        <w:trPr>
          <w:trHeight w:val="282"/>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источники внешнего финансирования бюджета</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052FF6">
        <w:trPr>
          <w:trHeight w:val="259"/>
        </w:trPr>
        <w:tc>
          <w:tcPr>
            <w:tcW w:w="3276"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из них:</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134"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7"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052FF6">
        <w:trPr>
          <w:trHeight w:val="282"/>
        </w:trPr>
        <w:tc>
          <w:tcPr>
            <w:tcW w:w="3276" w:type="dxa"/>
            <w:shd w:val="clear" w:color="000000"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Изменение остатков средств</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38 715 754,75</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-9 277 759,77</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47 993 514,52</w:t>
            </w:r>
          </w:p>
        </w:tc>
      </w:tr>
      <w:tr w:rsidR="00923C51" w:rsidRPr="00923C51" w:rsidTr="00052FF6">
        <w:trPr>
          <w:trHeight w:val="465"/>
        </w:trPr>
        <w:tc>
          <w:tcPr>
            <w:tcW w:w="3276" w:type="dxa"/>
            <w:shd w:val="clear" w:color="000000"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Изменение остатков средств на счетах по учету средств бюджетов</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000 01 05 00 00 00 0000 000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38 715 754,75</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-9 277 759,77</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47 993 514,52</w:t>
            </w:r>
          </w:p>
        </w:tc>
      </w:tr>
      <w:tr w:rsidR="00923C51" w:rsidRPr="00923C51" w:rsidTr="00052FF6">
        <w:trPr>
          <w:trHeight w:val="282"/>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увеличение остатков средств, всего</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-103 859 920,07</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-61 454 723,88</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Увеличение остатков средств бюджетов</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000 01 05 00 00 00 0000 500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-103 859 920,07</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-61 454 723,88</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Увеличение прочих остатков средств бюджетов</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904 01 05 02 00 00 0000 500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-103 859 920,07</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-61 454 723,88</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Увеличение прочих остатков денежных средств бюджетов</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904 01 05 02 01 00 0000 510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-103 859 920,07</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-61 454 723,88</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Увеличение прочих остатков денежных средств бюджетов городских поселений</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904 01 05 02 01 13 0000 510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-103 859 920,07</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-61 454 723,88</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282"/>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уменьшение остатков средств, всего</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142 575 674,82</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52 176 964,11</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Уменьшение остатков средств бюджетов</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000 01 05 00 00 00 0000 600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142 575 674,82</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52 176 964,11</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Уменьшение прочих остатков средств бюджетов</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904 01 05 02 00 00 0000 600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142 575 674,82</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52 176 964,11</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300"/>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Уменьшение прочих остатков денежных средств бюджетов</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904 01 05 02 01 00 0000 610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142 575 674,82</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52 176 964,11</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052FF6">
        <w:trPr>
          <w:trHeight w:val="465"/>
        </w:trPr>
        <w:tc>
          <w:tcPr>
            <w:tcW w:w="3276" w:type="dxa"/>
            <w:shd w:val="clear" w:color="auto" w:fill="auto"/>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Уменьшение прочих остатков денежных средств бюджетов городских поселений</w:t>
            </w:r>
          </w:p>
        </w:tc>
        <w:tc>
          <w:tcPr>
            <w:tcW w:w="2409" w:type="dxa"/>
            <w:shd w:val="clear" w:color="auto" w:fill="auto"/>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904 01 05 02 01 13 0000 610</w:t>
            </w:r>
          </w:p>
        </w:tc>
        <w:tc>
          <w:tcPr>
            <w:tcW w:w="1418"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142 575 674,82</w:t>
            </w:r>
          </w:p>
        </w:tc>
        <w:tc>
          <w:tcPr>
            <w:tcW w:w="1134"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52 176 964,11</w:t>
            </w:r>
          </w:p>
        </w:tc>
        <w:tc>
          <w:tcPr>
            <w:tcW w:w="1417" w:type="dxa"/>
            <w:shd w:val="clear" w:color="auto" w:fill="auto"/>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bl>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3E2608" w:rsidRPr="00052FF6" w:rsidRDefault="003E2608" w:rsidP="00033E8B">
      <w:pPr>
        <w:pStyle w:val="a8"/>
        <w:jc w:val="center"/>
      </w:pPr>
    </w:p>
    <w:p w:rsidR="00923C51" w:rsidRPr="00923C51" w:rsidRDefault="00923C51" w:rsidP="00923C51">
      <w:pPr>
        <w:spacing w:after="0" w:line="240" w:lineRule="auto"/>
        <w:jc w:val="center"/>
        <w:rPr>
          <w:rFonts w:ascii="Times New Roman" w:eastAsia="Times New Roman" w:hAnsi="Times New Roman" w:cs="Times New Roman"/>
          <w:sz w:val="20"/>
          <w:szCs w:val="20"/>
          <w:lang w:eastAsia="ru-RU"/>
        </w:rPr>
      </w:pPr>
      <w:r w:rsidRPr="00923C51">
        <w:rPr>
          <w:rFonts w:ascii="Times New Roman" w:eastAsia="Times New Roman" w:hAnsi="Times New Roman" w:cs="Times New Roman"/>
          <w:b/>
          <w:sz w:val="20"/>
          <w:szCs w:val="20"/>
          <w:lang w:eastAsia="ru-RU"/>
        </w:rPr>
        <w:t>РОССИЙСКАЯ ФЕДЕРАЦИЯ</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ИРКУТСКАЯ ОБЛАСТЬ БОДАЙБИНСКИЙ РАЙОН</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ДУМА КРОПОТКИНСКОГОГОРОДСКОГО ПОСЕЛЕНИЯ</w:t>
      </w:r>
    </w:p>
    <w:p w:rsidR="00923C51" w:rsidRPr="00923C51" w:rsidRDefault="00923C51" w:rsidP="00923C51">
      <w:pPr>
        <w:spacing w:after="0" w:line="240" w:lineRule="auto"/>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РЕШЕНИЕ</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п. Кропоткин</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rPr>
          <w:rFonts w:ascii="Times New Roman" w:eastAsia="Times New Roman" w:hAnsi="Times New Roman" w:cs="Times New Roman"/>
          <w:b/>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b/>
          <w:sz w:val="20"/>
          <w:szCs w:val="20"/>
          <w:lang w:eastAsia="ru-RU"/>
        </w:rPr>
        <w:t xml:space="preserve"> </w:t>
      </w:r>
      <w:r w:rsidRPr="00923C51">
        <w:rPr>
          <w:rFonts w:ascii="Times New Roman" w:eastAsia="Times New Roman" w:hAnsi="Times New Roman" w:cs="Times New Roman"/>
          <w:sz w:val="20"/>
          <w:szCs w:val="20"/>
          <w:lang w:eastAsia="ru-RU"/>
        </w:rPr>
        <w:t xml:space="preserve">от «02» ноября 2023 г.                                                                                                       № 21 </w:t>
      </w: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О рассмотрении отчета об исполнении бюджета</w:t>
      </w:r>
    </w:p>
    <w:p w:rsidR="00923C51" w:rsidRPr="00923C51" w:rsidRDefault="00923C51" w:rsidP="00052FF6">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Кропоткинского муниципального образования</w:t>
      </w:r>
    </w:p>
    <w:p w:rsidR="00923C51" w:rsidRPr="00923C51" w:rsidRDefault="00052FF6" w:rsidP="00052F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 девять месяцев 2023 года</w:t>
      </w: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Рассмотрев представленный администрацией Кропоткинского городского поселения отчет об исполнении бюджета Кропоткинского муниципального образования за девять месяцев 2023 года, в соответствии с п.5 статьи 264.2 Бюджетного кодекса Российской Федерации, руководствуясь положением о бюджетном процессе в Кропоткинском муниципальном образовании, утвержденным решением Думы Кропоткинского городского поселения от 20.02.2020 г. № 2,руководствуясь уставом Кропоткинского муниципального образования, Дума Кропоткинского городского поселения </w:t>
      </w:r>
      <w:r w:rsidRPr="00923C51">
        <w:rPr>
          <w:rFonts w:ascii="Times New Roman" w:eastAsia="Times New Roman" w:hAnsi="Times New Roman" w:cs="Times New Roman"/>
          <w:b/>
          <w:sz w:val="20"/>
          <w:szCs w:val="20"/>
          <w:lang w:eastAsia="ru-RU"/>
        </w:rPr>
        <w:t>РЕШИЛА</w:t>
      </w:r>
      <w:r w:rsidRPr="00923C51">
        <w:rPr>
          <w:rFonts w:ascii="Times New Roman" w:eastAsia="Times New Roman" w:hAnsi="Times New Roman" w:cs="Times New Roman"/>
          <w:sz w:val="20"/>
          <w:szCs w:val="20"/>
          <w:lang w:eastAsia="ru-RU"/>
        </w:rPr>
        <w:t>:</w:t>
      </w:r>
    </w:p>
    <w:p w:rsidR="00923C51" w:rsidRPr="00923C51" w:rsidRDefault="00923C51" w:rsidP="00923C51">
      <w:pPr>
        <w:spacing w:after="0" w:line="240" w:lineRule="auto"/>
        <w:ind w:firstLine="708"/>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1. Рассмотреть отчет об исполнении бюджета Кропоткинского муниципального образования за девять месяцев 2023 года по доходам в сумме 84 900,0 тыс. рублей, по расходам в сумме 61 086,7 тыс. рублей, дефицит в сумме - 23 813,3 тыс. рублей согласно приложению 1 к настоящему Решению.</w:t>
      </w:r>
    </w:p>
    <w:p w:rsidR="00923C51" w:rsidRPr="00923C51" w:rsidRDefault="00923C51" w:rsidP="00923C51">
      <w:pPr>
        <w:spacing w:after="0" w:line="240" w:lineRule="auto"/>
        <w:ind w:firstLine="708"/>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2. Направить главе Кропоткинского муниципального образования настоящее решение для подписания и опубликования. </w:t>
      </w:r>
    </w:p>
    <w:p w:rsidR="00923C51" w:rsidRPr="00923C51" w:rsidRDefault="00923C51" w:rsidP="00923C51">
      <w:pPr>
        <w:spacing w:after="0" w:line="240" w:lineRule="auto"/>
        <w:ind w:firstLine="708"/>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3. Опубликовать данное решение в газете «Вести Кропоткин» и разместить на официальном сайте администрации Кропоткинского городского поселения.</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Председатель Думы                                                                                           К.С. Потылицын</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Кропоткинского городского поселения                                                         Подписано:                                                                                                                                          </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w:t>
      </w:r>
      <w:proofErr w:type="gramStart"/>
      <w:r w:rsidRPr="00923C51">
        <w:rPr>
          <w:rFonts w:ascii="Times New Roman" w:eastAsia="Times New Roman" w:hAnsi="Times New Roman" w:cs="Times New Roman"/>
          <w:sz w:val="20"/>
          <w:szCs w:val="20"/>
          <w:lang w:eastAsia="ru-RU"/>
        </w:rPr>
        <w:t>« 3</w:t>
      </w:r>
      <w:proofErr w:type="gramEnd"/>
      <w:r w:rsidRPr="00923C51">
        <w:rPr>
          <w:rFonts w:ascii="Times New Roman" w:eastAsia="Times New Roman" w:hAnsi="Times New Roman" w:cs="Times New Roman"/>
          <w:sz w:val="20"/>
          <w:szCs w:val="20"/>
          <w:lang w:eastAsia="ru-RU"/>
        </w:rPr>
        <w:t xml:space="preserve"> » ноября 2023г</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Глава Кропоткинского                                                                                       О.В. Коробов</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муниципального образования                                                                           Подписано:</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w:t>
      </w:r>
      <w:proofErr w:type="gramStart"/>
      <w:r w:rsidRPr="00923C51">
        <w:rPr>
          <w:rFonts w:ascii="Times New Roman" w:eastAsia="Times New Roman" w:hAnsi="Times New Roman" w:cs="Times New Roman"/>
          <w:sz w:val="20"/>
          <w:szCs w:val="20"/>
          <w:lang w:eastAsia="ru-RU"/>
        </w:rPr>
        <w:t>« 3</w:t>
      </w:r>
      <w:proofErr w:type="gramEnd"/>
      <w:r w:rsidRPr="00923C51">
        <w:rPr>
          <w:rFonts w:ascii="Times New Roman" w:eastAsia="Times New Roman" w:hAnsi="Times New Roman" w:cs="Times New Roman"/>
          <w:sz w:val="20"/>
          <w:szCs w:val="20"/>
          <w:lang w:eastAsia="ru-RU"/>
        </w:rPr>
        <w:t xml:space="preserve"> » ноября 2023г</w:t>
      </w:r>
    </w:p>
    <w:p w:rsidR="00923C51" w:rsidRPr="00923C51" w:rsidRDefault="00923C51" w:rsidP="00923C51">
      <w:pPr>
        <w:spacing w:after="0" w:line="240" w:lineRule="auto"/>
        <w:jc w:val="both"/>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right"/>
        <w:rPr>
          <w:rFonts w:ascii="Times New Roman" w:eastAsia="Times New Roman" w:hAnsi="Times New Roman" w:cs="Times New Roman"/>
          <w:sz w:val="20"/>
          <w:szCs w:val="20"/>
          <w:lang w:eastAsia="ru-RU"/>
        </w:rPr>
      </w:pPr>
    </w:p>
    <w:p w:rsidR="00923C51" w:rsidRPr="00923C51" w:rsidRDefault="00923C51" w:rsidP="00923C51">
      <w:pPr>
        <w:spacing w:after="0" w:line="240" w:lineRule="auto"/>
        <w:ind w:right="-1559"/>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w:t>
      </w:r>
    </w:p>
    <w:p w:rsidR="00923C51" w:rsidRPr="00923C51" w:rsidRDefault="00923C51" w:rsidP="00923C51">
      <w:pPr>
        <w:spacing w:after="0" w:line="240" w:lineRule="auto"/>
        <w:ind w:right="-144"/>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Приложение 1</w:t>
      </w:r>
    </w:p>
    <w:p w:rsidR="00923C51" w:rsidRPr="00923C51" w:rsidRDefault="00923C51" w:rsidP="00923C51">
      <w:pPr>
        <w:spacing w:after="0" w:line="240" w:lineRule="auto"/>
        <w:ind w:right="-144"/>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к </w:t>
      </w:r>
      <w:proofErr w:type="gramStart"/>
      <w:r w:rsidRPr="00923C51">
        <w:rPr>
          <w:rFonts w:ascii="Times New Roman" w:eastAsia="Times New Roman" w:hAnsi="Times New Roman" w:cs="Times New Roman"/>
          <w:sz w:val="20"/>
          <w:szCs w:val="20"/>
          <w:lang w:eastAsia="ru-RU"/>
        </w:rPr>
        <w:t>решению  Думы</w:t>
      </w:r>
      <w:proofErr w:type="gramEnd"/>
      <w:r w:rsidRPr="00923C51">
        <w:rPr>
          <w:rFonts w:ascii="Times New Roman" w:eastAsia="Times New Roman" w:hAnsi="Times New Roman" w:cs="Times New Roman"/>
          <w:sz w:val="20"/>
          <w:szCs w:val="20"/>
          <w:lang w:eastAsia="ru-RU"/>
        </w:rPr>
        <w:t xml:space="preserve"> Кропоткинского</w:t>
      </w:r>
    </w:p>
    <w:p w:rsidR="00923C51" w:rsidRPr="00923C51" w:rsidRDefault="00923C51" w:rsidP="00923C51">
      <w:pPr>
        <w:spacing w:after="0" w:line="240" w:lineRule="auto"/>
        <w:ind w:right="-144"/>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 городского поселения от </w:t>
      </w:r>
    </w:p>
    <w:p w:rsidR="00923C51" w:rsidRPr="00923C51" w:rsidRDefault="00923C51" w:rsidP="00923C51">
      <w:pPr>
        <w:spacing w:after="0" w:line="240" w:lineRule="auto"/>
        <w:ind w:right="-144"/>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02 ноября 2023 г. № 21 </w:t>
      </w:r>
    </w:p>
    <w:p w:rsidR="00923C51" w:rsidRPr="00923C51" w:rsidRDefault="00923C51" w:rsidP="00923C51">
      <w:pPr>
        <w:spacing w:after="0" w:line="240" w:lineRule="auto"/>
        <w:jc w:val="right"/>
        <w:rPr>
          <w:rFonts w:ascii="Times New Roman" w:eastAsia="Times New Roman" w:hAnsi="Times New Roman" w:cs="Times New Roman"/>
          <w:sz w:val="20"/>
          <w:szCs w:val="20"/>
          <w:lang w:eastAsia="ru-RU"/>
        </w:rPr>
      </w:pP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Отчет об исполнении бюджета Кропоткинского муниципального образования за девять месяцев 2023 года</w:t>
      </w:r>
    </w:p>
    <w:p w:rsidR="00923C51" w:rsidRPr="00923C51" w:rsidRDefault="00923C51" w:rsidP="00923C51">
      <w:pPr>
        <w:spacing w:after="0" w:line="240" w:lineRule="auto"/>
        <w:jc w:val="center"/>
        <w:rPr>
          <w:rFonts w:ascii="Times New Roman" w:eastAsia="Times New Roman" w:hAnsi="Times New Roman" w:cs="Times New Roman"/>
          <w:b/>
          <w:sz w:val="20"/>
          <w:szCs w:val="20"/>
          <w:lang w:eastAsia="ru-RU"/>
        </w:rPr>
      </w:pPr>
    </w:p>
    <w:p w:rsidR="00923C51" w:rsidRPr="00923C51" w:rsidRDefault="00923C51" w:rsidP="00AB0BF4">
      <w:pPr>
        <w:numPr>
          <w:ilvl w:val="0"/>
          <w:numId w:val="8"/>
        </w:num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ДОХОДЫ</w:t>
      </w: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tbl>
      <w:tblPr>
        <w:tblW w:w="9513" w:type="dxa"/>
        <w:tblCellMar>
          <w:left w:w="0" w:type="dxa"/>
          <w:right w:w="0" w:type="dxa"/>
        </w:tblCellMar>
        <w:tblLook w:val="04A0" w:firstRow="1" w:lastRow="0" w:firstColumn="1" w:lastColumn="0" w:noHBand="0" w:noVBand="1"/>
      </w:tblPr>
      <w:tblGrid>
        <w:gridCol w:w="2850"/>
        <w:gridCol w:w="2268"/>
        <w:gridCol w:w="1418"/>
        <w:gridCol w:w="1417"/>
        <w:gridCol w:w="1560"/>
      </w:tblGrid>
      <w:tr w:rsidR="00923C51" w:rsidRPr="00923C51" w:rsidTr="00923C51">
        <w:trPr>
          <w:trHeight w:val="259"/>
        </w:trPr>
        <w:tc>
          <w:tcPr>
            <w:tcW w:w="28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Код дохода по бюджетной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Утвержденные бюджетные назначения</w:t>
            </w:r>
          </w:p>
        </w:tc>
        <w:tc>
          <w:tcPr>
            <w:tcW w:w="14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Исполнено</w:t>
            </w:r>
          </w:p>
        </w:tc>
        <w:tc>
          <w:tcPr>
            <w:tcW w:w="15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Неисполненные назначения</w:t>
            </w:r>
          </w:p>
        </w:tc>
      </w:tr>
      <w:tr w:rsidR="00923C51" w:rsidRPr="00923C51" w:rsidTr="00923C5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r>
      <w:tr w:rsidR="00923C51" w:rsidRPr="00923C51" w:rsidTr="00923C51">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p>
        </w:tc>
      </w:tr>
      <w:tr w:rsidR="00923C51" w:rsidRPr="00923C51" w:rsidTr="00923C51">
        <w:trPr>
          <w:trHeight w:val="285"/>
        </w:trPr>
        <w:tc>
          <w:tcPr>
            <w:tcW w:w="285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w:t>
            </w:r>
          </w:p>
        </w:tc>
        <w:tc>
          <w:tcPr>
            <w:tcW w:w="2268"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w:t>
            </w:r>
          </w:p>
        </w:tc>
        <w:tc>
          <w:tcPr>
            <w:tcW w:w="1418"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w:t>
            </w:r>
          </w:p>
        </w:tc>
        <w:tc>
          <w:tcPr>
            <w:tcW w:w="1417"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w:t>
            </w:r>
          </w:p>
        </w:tc>
        <w:tc>
          <w:tcPr>
            <w:tcW w:w="1560"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w:t>
            </w:r>
          </w:p>
        </w:tc>
      </w:tr>
      <w:tr w:rsidR="00923C51" w:rsidRPr="00923C51" w:rsidTr="00923C51">
        <w:trPr>
          <w:trHeight w:val="34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Доходы бюджета - всего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103 881 920,07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84 900 042,17</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18 981 877,90</w:t>
            </w:r>
          </w:p>
        </w:tc>
      </w:tr>
      <w:tr w:rsidR="00923C51" w:rsidRPr="00923C51" w:rsidTr="00923C51">
        <w:trPr>
          <w:trHeight w:val="300"/>
        </w:trPr>
        <w:tc>
          <w:tcPr>
            <w:tcW w:w="2850" w:type="dxa"/>
            <w:tcBorders>
              <w:top w:val="nil"/>
              <w:left w:val="single" w:sz="4" w:space="0" w:color="000000"/>
              <w:bottom w:val="nil"/>
              <w:right w:val="single" w:sz="8" w:space="0" w:color="000000"/>
            </w:tcBorders>
            <w:tcMar>
              <w:top w:w="15" w:type="dxa"/>
              <w:left w:w="15"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в том числе:</w:t>
            </w:r>
          </w:p>
        </w:tc>
        <w:tc>
          <w:tcPr>
            <w:tcW w:w="2268" w:type="dxa"/>
            <w:tcBorders>
              <w:top w:val="nil"/>
              <w:left w:val="single" w:sz="4" w:space="0" w:color="000000"/>
              <w:bottom w:val="nil"/>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560" w:type="dxa"/>
            <w:tcBorders>
              <w:top w:val="nil"/>
              <w:left w:val="nil"/>
              <w:bottom w:val="nil"/>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НАЛОГОВЫЕ И НЕНАЛОГОВЫЕ ДОХОДЫ</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904 1 00 00000 00 0000 000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103 152 920,07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84 543 655,96</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18 631 088,69</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НАЛОГИ НА ПРИБЫЛЬ, ДОХОДЫ</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100 803 000,00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83 327 241,92</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17 476 056,76</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904 1 01 02000 01 0000 110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100 803 000,00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83 327 241,92</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17 476 056,76</w:t>
            </w:r>
          </w:p>
        </w:tc>
      </w:tr>
      <w:tr w:rsidR="00923C51" w:rsidRPr="00923C51" w:rsidTr="00923C51">
        <w:trPr>
          <w:trHeight w:val="15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904 1 01 02010 01 0000 110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82 914 973,50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17 085 026,50</w:t>
            </w:r>
          </w:p>
        </w:tc>
      </w:tr>
      <w:tr w:rsidR="00923C51" w:rsidRPr="00923C51" w:rsidTr="00923C51">
        <w:trPr>
          <w:trHeight w:val="18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904 1 01 02020 01 0000 110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-12 151,30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13 151,30</w:t>
            </w:r>
          </w:p>
        </w:tc>
      </w:tr>
      <w:tr w:rsidR="00923C51" w:rsidRPr="00923C51" w:rsidTr="00923C51">
        <w:trPr>
          <w:trHeight w:val="694"/>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w:t>
            </w:r>
            <w:r w:rsidRPr="00923C51">
              <w:rPr>
                <w:rFonts w:ascii="Times New Roman" w:eastAsia="Times New Roman" w:hAnsi="Times New Roman" w:cs="Times New Roman"/>
                <w:color w:val="000000"/>
                <w:sz w:val="20"/>
                <w:szCs w:val="20"/>
                <w:lang w:eastAsia="ru-RU"/>
              </w:rPr>
              <w:lastRenderedPageBreak/>
              <w:t>по соответствующему платежу)</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904 1 01 02020 01 2100 110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-12 151,30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13 151,30</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904 1 01 02030 01 0000 110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298,68</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904 1 01 02030 01 1000 110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904 1 01 02030 01 2100 110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904 1 01 02030 01 3000 110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298,68</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20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904 1 01 02080 01 0000 110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424 121,04</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375 878,96</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proofErr w:type="spellStart"/>
            <w:r w:rsidRPr="00923C51">
              <w:rPr>
                <w:rFonts w:ascii="Times New Roman" w:eastAsia="Times New Roman" w:hAnsi="Times New Roman" w:cs="Times New Roman"/>
                <w:color w:val="000000"/>
                <w:sz w:val="20"/>
                <w:szCs w:val="20"/>
                <w:lang w:eastAsia="ru-RU"/>
              </w:rPr>
              <w:t>чис</w:t>
            </w:r>
            <w:proofErr w:type="spellEnd"/>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904 1 01 02080 01 1000 110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424 121,04</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375 878,96</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НАЛОГИ НА ТОВАРЫ (РАБОТЫ, УСЛУГИ), РЕАЛИЗУЕМЫЕ НА ТЕРРИТОРИИ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644 460,00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542 693,03</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101 766,97</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904 1 03 02000 01 0000 110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644 460,00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542 693,03</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101 766,97</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904 1 03 02230 01 0000 110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305 250,00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277 987,35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27 262,65</w:t>
            </w:r>
          </w:p>
        </w:tc>
      </w:tr>
      <w:tr w:rsidR="00923C51" w:rsidRPr="00923C51" w:rsidTr="00923C51">
        <w:trPr>
          <w:trHeight w:val="18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904 1 03 02231 01 0000 110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305 250,00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277 987,35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27 262,65</w:t>
            </w:r>
          </w:p>
        </w:tc>
      </w:tr>
      <w:tr w:rsidR="00923C51" w:rsidRPr="00923C51" w:rsidTr="00923C51">
        <w:trPr>
          <w:trHeight w:val="13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моторные масла для дизельных и (или) карбюраторных (</w:t>
            </w:r>
            <w:proofErr w:type="spellStart"/>
            <w:r w:rsidRPr="00923C51">
              <w:rPr>
                <w:rFonts w:ascii="Times New Roman" w:eastAsia="Times New Roman" w:hAnsi="Times New Roman" w:cs="Times New Roman"/>
                <w:color w:val="000000"/>
                <w:sz w:val="20"/>
                <w:szCs w:val="20"/>
                <w:lang w:eastAsia="ru-RU"/>
              </w:rPr>
              <w:t>инжекторных</w:t>
            </w:r>
            <w:proofErr w:type="spellEnd"/>
            <w:r w:rsidRPr="00923C51">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904 1 03 02240 01 0000 110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2 120,00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1 497,84</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622,16</w:t>
            </w:r>
          </w:p>
        </w:tc>
      </w:tr>
      <w:tr w:rsidR="00923C51" w:rsidRPr="00923C51" w:rsidTr="00923C51">
        <w:trPr>
          <w:trHeight w:val="20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Доходы от уплаты акцизов на моторные масла для дизельных и (или) карбюраторных (</w:t>
            </w:r>
            <w:proofErr w:type="spellStart"/>
            <w:r w:rsidRPr="00923C51">
              <w:rPr>
                <w:rFonts w:ascii="Times New Roman" w:eastAsia="Times New Roman" w:hAnsi="Times New Roman" w:cs="Times New Roman"/>
                <w:color w:val="000000"/>
                <w:sz w:val="20"/>
                <w:szCs w:val="20"/>
                <w:lang w:eastAsia="ru-RU"/>
              </w:rPr>
              <w:t>инжекторных</w:t>
            </w:r>
            <w:proofErr w:type="spellEnd"/>
            <w:r w:rsidRPr="00923C51">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904 1 03 02241 01 0000 110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2 120,00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1 497,84</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622,16</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904 1 03 02250 01 0000 110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377 350,00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295 823,36</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81 526,64</w:t>
            </w:r>
          </w:p>
        </w:tc>
      </w:tr>
      <w:tr w:rsidR="00923C51" w:rsidRPr="00923C51" w:rsidTr="00923C51">
        <w:trPr>
          <w:trHeight w:val="18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904 1 03 02251 01 0000 110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377 350,00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295 823,36</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81 526,64</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904 1 03 02260 01 0000 110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-40 260,00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-32 615,52</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-7 644,48</w:t>
            </w:r>
          </w:p>
        </w:tc>
      </w:tr>
      <w:tr w:rsidR="00923C51" w:rsidRPr="00923C51" w:rsidTr="00923C51">
        <w:trPr>
          <w:trHeight w:val="18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23C51">
              <w:rPr>
                <w:rFonts w:ascii="Times New Roman" w:eastAsia="Times New Roman" w:hAnsi="Times New Roman" w:cs="Times New Roman"/>
                <w:color w:val="000000"/>
                <w:sz w:val="20"/>
                <w:szCs w:val="20"/>
                <w:lang w:eastAsia="ru-RU"/>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904 1 03 02261 01 0000 110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-40 260,00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-32 615,52</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-7 644,48</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НАЛОГИ НА ИМУЩЕСТВО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383 000,00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6 893,29</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376 106,71</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имущество физических лиц</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904 1 06 01000 00 0000 110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318 000,00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-6 803,71</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324 803,71</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904 1 06 01030 13 0000 110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318 000,00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-6 803,71</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324 803,71</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904 1 06 06000 00 0000 110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65 000,00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13 697,00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51 303,00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организаций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904 1 06 06030 00 0000 110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11 511,00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28 489,00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904 1 06 06033 13 0000 110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11 511,00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28 489,00</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904 1 06 06033 13 1000 110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11 511,00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физических лиц</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904 1 06 06040 00 0000 110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2 186,00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22 814,00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Земельный налог с физических лиц, обладающих земельным участком, расположенным в границах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904 1 06 06043 13 0000 110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2 186,00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22 814,00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ГОСУДАРСТВЕННАЯ ПОШЛИНА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904 1 08 00000 00 0000 000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3 460,00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4 540,00</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904 1 08 04000 01 0000 110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3 460,00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4 540,00</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904 1 08 04020 01 0000 110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3 460,00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4 540,00</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ДОХОДЫ ОТ ИСПОЛЬЗОВАНИЯ ИМУЩЕСТВА, НАХОДЯЩЕГОСЯ В ГОСУДАРСТВЕННОЙ И МУНИЦИПАЛЬНОЙ СОБСТВЕННОСТИ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779 460,07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335 833,92</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448 832,17</w:t>
            </w:r>
          </w:p>
        </w:tc>
      </w:tr>
      <w:tr w:rsidR="00923C51" w:rsidRPr="00923C51" w:rsidTr="00923C51">
        <w:trPr>
          <w:trHeight w:val="13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904 1 11 05000 00 0000 120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688 121,27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271 443,80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416 677,47</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904 1 11 05010 00 0000 120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688 121,27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271 443,80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416 677,47</w:t>
            </w:r>
          </w:p>
        </w:tc>
      </w:tr>
      <w:tr w:rsidR="00923C51" w:rsidRPr="00923C51" w:rsidTr="00923C51">
        <w:trPr>
          <w:trHeight w:val="693"/>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904 1 11 05013 13 0000 120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688 121,27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271 443,80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416 677,47</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904 1 11 05400 00 0000 120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5 206,02</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15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w:t>
            </w:r>
            <w:r w:rsidRPr="00923C51">
              <w:rPr>
                <w:rFonts w:ascii="Times New Roman" w:eastAsia="Times New Roman" w:hAnsi="Times New Roman" w:cs="Times New Roman"/>
                <w:color w:val="000000"/>
                <w:sz w:val="20"/>
                <w:szCs w:val="20"/>
                <w:lang w:eastAsia="ru-RU"/>
              </w:rPr>
              <w:lastRenderedPageBreak/>
              <w:t>субъектов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904 1 11 05430 00 0000 120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5 206,02</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29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904 1 11 05430 13 0000 120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5 206,02</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13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904 1 11 09000 00 0000 120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91 338,80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59 184,10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32 154,70</w:t>
            </w:r>
          </w:p>
        </w:tc>
      </w:tr>
      <w:tr w:rsidR="00923C51" w:rsidRPr="00923C51" w:rsidTr="00923C51">
        <w:trPr>
          <w:trHeight w:val="13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904 1 11 09040 00 0000 120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91 338,80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59 184,10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32 154,70</w:t>
            </w:r>
          </w:p>
        </w:tc>
      </w:tr>
      <w:tr w:rsidR="00923C51" w:rsidRPr="00923C51" w:rsidTr="00923C51">
        <w:trPr>
          <w:trHeight w:val="13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904 1 11 09045 13 0000 120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91 338,80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59 184,10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32 154,70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ОКАЗАНИЯ ПЛАТНЫХ УСЛУГ И КОМПЕНСАЦИИ ЗАТРАТ ГОСУДАРСТВА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904 1 13 00000 00 0000 000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16 613,97</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13 386,03</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компенсации затрат государства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904 1 13 02000 00 0000 130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16 613,97</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13 386,03</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поступающие в порядке возмещения расходов, понесенных в связи с эксплуатацией имущества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904 1 13 02060 00 0000 130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16 613,97</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13 386,03</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поступающие в порядке возмещения расходов, понесенных в связи с эксплуатацией имущества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904 1 13 02065 13 0000 130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16 613,97</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13 386,03</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ПРОДАЖИ МАТЕРИАЛЬНЫХ И НЕМАТЕРИАЛЬНЫХ АКТИВОВ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904 1 14 00000 00 0000 000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16 319,88</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904 1 14 06000 00 0000 430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16 319,88</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904 1 14 06010 00 0000 430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16 319,88</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904 1 14 06013 13 0000 430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16 319,88</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ШТРАФЫ, САНКЦИИ, ВОЗМЕЩЕНИЕ УЩЕРБА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505 000,00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294 599,95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210 400,05</w:t>
            </w:r>
          </w:p>
        </w:tc>
      </w:tr>
      <w:tr w:rsidR="00923C51" w:rsidRPr="00923C51" w:rsidTr="00923C51">
        <w:trPr>
          <w:trHeight w:val="977"/>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w:t>
            </w:r>
            <w:r w:rsidRPr="00923C51">
              <w:rPr>
                <w:rFonts w:ascii="Times New Roman" w:eastAsia="Times New Roman" w:hAnsi="Times New Roman" w:cs="Times New Roman"/>
                <w:color w:val="000000"/>
                <w:sz w:val="20"/>
                <w:szCs w:val="20"/>
                <w:lang w:eastAsia="ru-RU"/>
              </w:rPr>
              <w:lastRenderedPageBreak/>
              <w:t>Российской Федерации, иной организацией, действующей от имени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904 1 16 07000 00 0000 140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181 134,15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118 865,85</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904 1 16 07010 00 0000 140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181 134,15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118 865,85</w:t>
            </w:r>
          </w:p>
        </w:tc>
      </w:tr>
      <w:tr w:rsidR="00923C51" w:rsidRPr="00923C51" w:rsidTr="00923C51">
        <w:trPr>
          <w:trHeight w:val="11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904 1 16 07010 13 0000 140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181 134,15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118 865,85</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Платежи, уплачиваемые в целях возмещения вреда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904 1 16 11000 01 0000 140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1 292,64</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3 707,36</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Платежи, уплачиваемые в целях возмещения вреда, причиняемого автомобильным дорогам</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904 1 16 11060 01 0000 140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1 292,64</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3 707,36</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904 1 16 11064 01 0000 140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1 292,64</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3 707,36</w:t>
            </w:r>
          </w:p>
        </w:tc>
      </w:tr>
      <w:tr w:rsidR="00923C51" w:rsidRPr="00923C51" w:rsidTr="00923C51">
        <w:trPr>
          <w:trHeight w:val="20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904 1 16 18000 02 0000 140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112 173,16</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87 826,84</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БЕЗВОЗМЕЗДНЫЕ ПОСТУПЛЕНИЯ</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904 2 00 00000 00 0000 000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729 000,00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356 386,21</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372 613,79</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БЕЗВОЗМЕЗДНЫЕ ПОСТУПЛЕНИЯ ОТ ДРУГИХ БЮДЖЕТОВ БЮДЖЕТНОЙ СИСТЕМЫ </w:t>
            </w:r>
            <w:r w:rsidRPr="00923C51">
              <w:rPr>
                <w:rFonts w:ascii="Times New Roman" w:eastAsia="Times New Roman" w:hAnsi="Times New Roman" w:cs="Times New Roman"/>
                <w:color w:val="000000"/>
                <w:sz w:val="20"/>
                <w:szCs w:val="20"/>
                <w:lang w:eastAsia="ru-RU"/>
              </w:rPr>
              <w:lastRenderedPageBreak/>
              <w:t>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904 2 02 00000 00 0000 000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729 000,00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356 386,21</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372 613,79</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Субсидии бюджетам бюджетной системы Российской Федерации (межбюджетные субсидии)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904 2 02 20000 00 0000 150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189 269,76</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210 730,24</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субсидии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904 2 02 29999 00 0000 150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189 269,76</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210 730,24</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Прочие субсидии бюджетам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904 2 02 29999 13 0000 150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400 000,00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189 269,76</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210 730,24</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бюджетам бюджетной системы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904 2 02 30000 00 0000 150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329 000,00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167 116,45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161 883,55</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904 2 02 30024 00 0000 150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90 200,00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40 354,10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49 845,90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бюджетам городских поселений на выполнение передаваемых полномочий субъектов Российской Федерации</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904 2 02 30024 13 0000 150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90 200,00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40 354,10</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49 845,90</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904 2 02 35118 00 0000 150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126 762,35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112 037,65</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052FF6">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904 2 02 35118 13 0000 150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126 762,35</w:t>
            </w:r>
          </w:p>
        </w:tc>
        <w:tc>
          <w:tcPr>
            <w:tcW w:w="1560"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052FF6">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112 037,65</w:t>
            </w:r>
          </w:p>
        </w:tc>
      </w:tr>
    </w:tbl>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AB0BF4">
      <w:pPr>
        <w:numPr>
          <w:ilvl w:val="0"/>
          <w:numId w:val="8"/>
        </w:num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РАСХОДЫ</w:t>
      </w:r>
    </w:p>
    <w:p w:rsidR="00923C51" w:rsidRPr="00923C51" w:rsidRDefault="00923C51" w:rsidP="00923C51">
      <w:pPr>
        <w:spacing w:after="0" w:line="240" w:lineRule="auto"/>
        <w:rPr>
          <w:rFonts w:ascii="Times New Roman" w:eastAsia="Times New Roman" w:hAnsi="Times New Roman" w:cs="Times New Roman"/>
          <w:b/>
          <w:sz w:val="20"/>
          <w:szCs w:val="20"/>
          <w:lang w:eastAsia="ru-RU"/>
        </w:rPr>
      </w:pPr>
    </w:p>
    <w:tbl>
      <w:tblPr>
        <w:tblW w:w="9513" w:type="dxa"/>
        <w:tblCellMar>
          <w:left w:w="0" w:type="dxa"/>
          <w:right w:w="0" w:type="dxa"/>
        </w:tblCellMar>
        <w:tblLook w:val="04A0" w:firstRow="1" w:lastRow="0" w:firstColumn="1" w:lastColumn="0" w:noHBand="0" w:noVBand="1"/>
      </w:tblPr>
      <w:tblGrid>
        <w:gridCol w:w="2850"/>
        <w:gridCol w:w="2268"/>
        <w:gridCol w:w="1418"/>
        <w:gridCol w:w="1417"/>
        <w:gridCol w:w="1560"/>
      </w:tblGrid>
      <w:tr w:rsidR="00923C51" w:rsidRPr="00923C51" w:rsidTr="00923C51">
        <w:trPr>
          <w:trHeight w:val="240"/>
        </w:trPr>
        <w:tc>
          <w:tcPr>
            <w:tcW w:w="28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Код расхода по бюджетной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Утвержденные бюджетные назначения</w:t>
            </w:r>
          </w:p>
        </w:tc>
        <w:tc>
          <w:tcPr>
            <w:tcW w:w="14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Исполнено</w:t>
            </w:r>
          </w:p>
        </w:tc>
        <w:tc>
          <w:tcPr>
            <w:tcW w:w="15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Неисполненные назначения</w:t>
            </w:r>
          </w:p>
        </w:tc>
      </w:tr>
      <w:tr w:rsidR="00923C51" w:rsidRPr="00923C51" w:rsidTr="00923C5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923C51">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923C51">
        <w:trPr>
          <w:trHeight w:val="240"/>
        </w:trPr>
        <w:tc>
          <w:tcPr>
            <w:tcW w:w="285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w:t>
            </w:r>
          </w:p>
        </w:tc>
        <w:tc>
          <w:tcPr>
            <w:tcW w:w="2268"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w:t>
            </w:r>
          </w:p>
        </w:tc>
        <w:tc>
          <w:tcPr>
            <w:tcW w:w="1418"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w:t>
            </w:r>
          </w:p>
        </w:tc>
        <w:tc>
          <w:tcPr>
            <w:tcW w:w="1417"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w:t>
            </w:r>
          </w:p>
        </w:tc>
        <w:tc>
          <w:tcPr>
            <w:tcW w:w="1560"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w:t>
            </w:r>
          </w:p>
        </w:tc>
      </w:tr>
      <w:tr w:rsidR="00923C51" w:rsidRPr="00923C51" w:rsidTr="00923C51">
        <w:trPr>
          <w:trHeight w:val="33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бюджета - всего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142 597 674,82</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61 086 768,17</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81 510 906,65</w:t>
            </w:r>
          </w:p>
        </w:tc>
      </w:tr>
      <w:tr w:rsidR="00923C51" w:rsidRPr="00923C51" w:rsidTr="00923C51">
        <w:trPr>
          <w:trHeight w:val="240"/>
        </w:trPr>
        <w:tc>
          <w:tcPr>
            <w:tcW w:w="2850" w:type="dxa"/>
            <w:tcBorders>
              <w:top w:val="nil"/>
              <w:left w:val="single" w:sz="4" w:space="0" w:color="000000"/>
              <w:bottom w:val="nil"/>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в том числе:</w:t>
            </w:r>
          </w:p>
        </w:tc>
        <w:tc>
          <w:tcPr>
            <w:tcW w:w="2268" w:type="dxa"/>
            <w:tcBorders>
              <w:top w:val="nil"/>
              <w:left w:val="single" w:sz="4" w:space="0" w:color="000000"/>
              <w:bottom w:val="nil"/>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560" w:type="dxa"/>
            <w:tcBorders>
              <w:top w:val="nil"/>
              <w:left w:val="nil"/>
              <w:bottom w:val="nil"/>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923C51">
        <w:trPr>
          <w:trHeight w:val="300"/>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ОБЩЕГОСУДАРСТВЕННЫЕ ВОПРОСЫ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30 419 256,49</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18 118 679,58</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12 300 576,91</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2 614 864,37</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1 622 210,54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992 653,83</w:t>
            </w:r>
          </w:p>
        </w:tc>
      </w:tr>
      <w:tr w:rsidR="00923C51" w:rsidRPr="00923C51" w:rsidTr="00923C51">
        <w:trPr>
          <w:trHeight w:val="300"/>
        </w:trPr>
        <w:tc>
          <w:tcPr>
            <w:tcW w:w="2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2 614 864,37</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1 622 210,54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992 653,83</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Глава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2 614 864,37</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1 622 210,54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992 653,83</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по оплате  труда и начисления на выплаты по оплате труда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2 220 864,37</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1 480 943,54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739 920,83</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2 220 864,37</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1 480 943,54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739 920,83</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2 220 864,37</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1 480 943,54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739 920,83</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904 0102 81 1 00 10110 121</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1 705 733,00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1 156 606,59</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549 126,41</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904 0102 81 1 00 10110 129</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515 131,37</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324 336,95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190 794,42</w:t>
            </w:r>
          </w:p>
        </w:tc>
      </w:tr>
      <w:tr w:rsidR="00923C51" w:rsidRPr="00923C51" w:rsidTr="00923C51">
        <w:trPr>
          <w:trHeight w:val="465"/>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904 0102 81 1 00 10190 000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141 267,00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252 733,00</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904 0102 81 1 00 10190 100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141 267,00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252 733,00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904 0102 81 1 00 10190 120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141 267,00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252 733,00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выплаты персоналу государственных (муниципальных) органов, за исключением фонда оплаты труда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904 0102 81 1 00 10190 122</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141 267,00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252 733,00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2 593 653,00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1 337 478,53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1 256 174,47</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2 593 653,00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1 337 478,53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1 256 174,47</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Центральный аппарат Думы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858 640,00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445 185,23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413 454,77</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по оплате труда и начисления на выплаты по оплате труда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628 410,00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411 009,83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217 400,17</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23C51">
              <w:rPr>
                <w:rFonts w:ascii="Times New Roman" w:eastAsia="Times New Roman" w:hAnsi="Times New Roman" w:cs="Times New Roman"/>
                <w:color w:val="000000"/>
                <w:sz w:val="20"/>
                <w:szCs w:val="20"/>
                <w:lang w:eastAsia="ru-RU"/>
              </w:rPr>
              <w:lastRenderedPageBreak/>
              <w:t>государственными внебюджетными фондами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904 0103 81 2 00 10110 100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628 410,00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411 009,83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217 400,17</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Расходы на выплаты персоналу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628 410,00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411 009,83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217 400,17</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904 0103 81 2 00 10110 121</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482 650,00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315 675,71</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166 974,29</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904 0103 81 2 00 10110 129</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145 760,00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95 334,12</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50 425,88</w:t>
            </w:r>
          </w:p>
        </w:tc>
      </w:tr>
      <w:tr w:rsidR="00923C51" w:rsidRPr="00923C51" w:rsidTr="00923C51">
        <w:trPr>
          <w:trHeight w:val="465"/>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230 230,00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34 175,40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196 054,60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228 230,00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34 175,40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194 054,60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228 230,00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34 175,40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194 054,60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228 230,00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34 175,40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194 054,60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904 0103 81 2 00 10190 800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налогов, сборов и иных платежей</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904 0103 81 2 00 10190 850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2 000,00</w:t>
            </w:r>
          </w:p>
        </w:tc>
      </w:tr>
      <w:tr w:rsidR="00923C51" w:rsidRPr="00923C51" w:rsidTr="00923C51">
        <w:trPr>
          <w:trHeight w:val="300"/>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прочих налогов, сборов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904 0103 81 2 00 10190 852</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иных платежей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904 0103 81 2 00 10190 853</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Председатель представительного органа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1 735 013,00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892 293,30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842 719,70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по оплате труда и начисления на выплаты по оплате труда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1 602 413,00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811 702,60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790 710,40</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1 602 413,00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811 702,60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790 710,40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1 602 413,00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811 702,60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790 710,40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904 0103 81 3 00 10110 121</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1 230 733,00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632 418,15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598 314,85</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w:t>
            </w:r>
            <w:r w:rsidRPr="00923C51">
              <w:rPr>
                <w:rFonts w:ascii="Times New Roman" w:eastAsia="Times New Roman" w:hAnsi="Times New Roman" w:cs="Times New Roman"/>
                <w:color w:val="000000"/>
                <w:sz w:val="20"/>
                <w:szCs w:val="20"/>
                <w:lang w:eastAsia="ru-RU"/>
              </w:rPr>
              <w:lastRenderedPageBreak/>
              <w:t>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904 0103 81 3 00 10110 129</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371 680,00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179 284,45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192 395,55</w:t>
            </w:r>
          </w:p>
        </w:tc>
      </w:tr>
      <w:tr w:rsidR="00923C51" w:rsidRPr="00923C51" w:rsidTr="00923C51">
        <w:trPr>
          <w:trHeight w:val="465"/>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904 0103 81 3 00 10190 000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132 600,00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80 590,70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52 009,30</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904 0103 81 3 00 10190 100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132 600,00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80 590,70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52 009,30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904 0103 81 3 00 10190 120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132 600,00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80 590,70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52 009,30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выплаты персоналу государственных (муниципальных) органов, за исключением фонда оплаты труда</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904 0103 81 3 00 10190 122</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132 600,00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80 590,70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52 009,30</w:t>
            </w:r>
          </w:p>
        </w:tc>
      </w:tr>
      <w:tr w:rsidR="00923C51" w:rsidRPr="00923C51" w:rsidTr="00923C51">
        <w:trPr>
          <w:trHeight w:val="690"/>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24 312 504,12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14 860 838,51</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9 451 665,61</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24 312 504,12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14 860 838,51</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9 451 665,61</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Администрация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24 312 504,12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14 860 838,51</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9 451 665,61</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по оплате труда и начисления на выплаты по оплате труда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12 456 328,92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9 538 336,03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2 917 992,89</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12 456 328,92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9 538 336,03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2 917 992,89</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12 456 328,92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9 538 336,03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2 917 992,89</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904 0104 81 4 00 10110 121</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9 567 072,90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7 488 138,36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2 078 934,54</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904 0104 81 4 00 10110 129</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2 889 256,02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2 050 197,67</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839 058,35</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10 911 095,00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4 613 695,48</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6 297 399,52</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1 428 800,00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497 339,35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931 460,65</w:t>
            </w:r>
          </w:p>
        </w:tc>
      </w:tr>
      <w:tr w:rsidR="00923C51" w:rsidRPr="00923C51" w:rsidTr="00923C51">
        <w:trPr>
          <w:trHeight w:val="91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1 428 800,00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497 339,35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931 460,65</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904 0104 81 4 00 10190 122</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1 428 800,00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497 339,35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931 460,65</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выплаты персоналу государственных (муниципальных) органов, за исключением фонда оплаты труда</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9 417 295,00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4 070 706,13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5 346 588,87</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9 417 295,00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4 070 706,13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5 346 588,87</w:t>
            </w:r>
          </w:p>
        </w:tc>
      </w:tr>
      <w:tr w:rsidR="00923C51" w:rsidRPr="00923C51" w:rsidTr="00923C51">
        <w:trPr>
          <w:trHeight w:val="300"/>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7 096 065,00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2 630 743,30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4 465 321,70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Закупка энергетических ресурсов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904 0104 81 4 00 10190 247</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2 321 230,00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1 439 962,83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881 267,17</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904 0104 81 4 00 10190 800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65 000,00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45 650,00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19 350,00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налогов, сборов и иных платежей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904 0104 81 4 00 10190 850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65 000,00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45 650,00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19 350,00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прочих налогов, сборов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904 0104 81 4 00 10190 852</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45 650,00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15 350,00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Уплата иных платежей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904 0104 81 4 00 10190 853</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4 000,00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904 0104 81 4 00 19100 000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547 988,35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410 991,00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136 997,35</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Межбюджетные трансферты</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904 0104 81 4 00 19100 500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547 988,35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410 991,00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136 997,35</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межбюджетные трансферты</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904 0104 81 4 00 19100 540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547 988,35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410 991,00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136 997,35</w:t>
            </w:r>
          </w:p>
        </w:tc>
      </w:tr>
      <w:tr w:rsidR="00923C51" w:rsidRPr="00923C51" w:rsidTr="00923C51">
        <w:trPr>
          <w:trHeight w:val="1534"/>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w:t>
            </w:r>
            <w:r w:rsidRPr="00923C51">
              <w:rPr>
                <w:rFonts w:ascii="Times New Roman" w:eastAsia="Times New Roman" w:hAnsi="Times New Roman" w:cs="Times New Roman"/>
                <w:color w:val="000000"/>
                <w:sz w:val="20"/>
                <w:szCs w:val="20"/>
                <w:lang w:eastAsia="ru-RU"/>
              </w:rPr>
              <w:lastRenderedPageBreak/>
              <w:t>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904 0104 81 4 00 19200 000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397 091,85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297 816,00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99 275,85</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Межбюджетные трансферты</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904 0104 81 4 00 19200 500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397 091,85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297 816,00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99 275,85</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межбюджетные трансферты</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904 0104 81 4 00 19200 540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397 091,85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297 816,00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99 275,85</w:t>
            </w:r>
          </w:p>
        </w:tc>
      </w:tr>
      <w:tr w:rsidR="00923C51" w:rsidRPr="00923C51" w:rsidTr="00923C51">
        <w:trPr>
          <w:trHeight w:val="690"/>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298 152,00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99 383,00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298 152,00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99 383,00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Администрация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904 0106 81 4 00 00000 000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298 152,00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99 383,00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Иные межбюджетные трансферты на осуществление полномочий по проведению внешнего муниципального финансового контроля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904 0106 81 4 00 19300 000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298 152,00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99 383,00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Межбюджетные трансферты</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904 0106 81 4 00 19300 500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298 152,00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99 383,00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межбюджетные трансферты</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904 0106 81 4 00 19300 540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397 535,00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298 152,00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99 383,00</w:t>
            </w:r>
          </w:p>
        </w:tc>
      </w:tr>
      <w:tr w:rsidR="00923C51" w:rsidRPr="00923C51" w:rsidTr="00923C51">
        <w:trPr>
          <w:trHeight w:val="300"/>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Резервные фонды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Резервный фонд администрации Кропоткинского городского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904 0111 91 0 00 00000 000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Осуществление отдельного полномочия по учету средств резервного фонда</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904 0111 91 0 00 10200 000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904 0111 91 0 00 10200 800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Резервные средства</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904 0111 91 0 00 10200 870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300"/>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Другие общегосударственные вопросы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государственных полномочий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923C51">
        <w:trPr>
          <w:trHeight w:val="13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w:t>
            </w:r>
            <w:r w:rsidRPr="00923C51">
              <w:rPr>
                <w:rFonts w:ascii="Times New Roman" w:eastAsia="Times New Roman" w:hAnsi="Times New Roman" w:cs="Times New Roman"/>
                <w:color w:val="000000"/>
                <w:sz w:val="20"/>
                <w:szCs w:val="20"/>
                <w:lang w:eastAsia="ru-RU"/>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904 0113 94 0 00 73150 000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923C51">
        <w:trPr>
          <w:trHeight w:val="465"/>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904 0113 94 0 00 73150 200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904 0113 94 0 00 73150 240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904 0113 94 0 00 73150 244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НАЦИОНАЛЬНАЯ ОБОРОНА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126 762,35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112 037,65</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Мобилизационная и вневойсковая подготовка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126 762,35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112 037,65</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государственных полномочий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126 762,35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112 037,65</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238 800,00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126 762,35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112 037,65</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221 500,00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126 762,35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94 737,65</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221 500,00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126 762,35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94 737,65</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904 0203 94 0 00 51180 121</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170 122,89</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97 359,72</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72 763,17</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904 0203 94 0 00 51180 129</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51 377,11</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29 402,63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21 974,48</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904 0203 94 0 00 51180 244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17 300,00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НАЦИОНАЛЬНАЯ БЕЗОПАСНОСТЬ И ПРАВООХРАНИТЕЛЬНАЯ ДЕЯТЕЛЬНОСТЬ</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2 860 000,00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2 160 554,00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Гражданская оборона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в области гражданской обороны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Реализация мероприятий по защите населения и территории в области гражданской обороны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904 0309 95 0 00 10440 000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904 0309 95 0 00 10440 200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904 0309 95 0 00 10440 240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904 0309 95 0 00 10440 244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направленные на установку системы оповещения и информирования населения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904 0309 95 0 00 10470 000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904 0309 95 0 00 10470 200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904 0309 95 0 00 10470 240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904 0309 95 0 00 10470 244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500 000,00</w:t>
            </w:r>
          </w:p>
        </w:tc>
      </w:tr>
      <w:tr w:rsidR="00923C51" w:rsidRPr="00923C51" w:rsidTr="00923C51">
        <w:trPr>
          <w:trHeight w:val="126"/>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Обеспечение реализации полномочий по защите населения и территории от чрезвычайных ситуаций в границах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904 0310 98 0 00 10410 000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904 0310 98 0 00 10410 200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904 0310 98 0 00 10410 240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904 0310 98 0 00 10410 244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699 446,00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1 100 554,00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Другие вопросы в области национальной безопасности и правоохранительной деятельности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460 000,00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460 000,00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Муниципальная программа "Обеспечение пожарной безопасности на территории </w:t>
            </w:r>
            <w:r w:rsidRPr="00923C51">
              <w:rPr>
                <w:rFonts w:ascii="Times New Roman" w:eastAsia="Times New Roman" w:hAnsi="Times New Roman" w:cs="Times New Roman"/>
                <w:color w:val="000000"/>
                <w:sz w:val="20"/>
                <w:szCs w:val="20"/>
                <w:lang w:eastAsia="ru-RU"/>
              </w:rPr>
              <w:lastRenderedPageBreak/>
              <w:t>Кропоткинского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904 0314 04 0 00 00000 000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Расходы на осуществление деятельности органов местного самоуправления по обеспечению первичных мер пожарной безопасности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904 0314 04 0 00 10420 000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904 0314 04 0 00 10420 200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904 0314 04 0 00 10420 240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904 0314 04 0 00 10420 244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210 000,00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"Профилактика терроризма и экстремизма на территории Кропоткинского городского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Реализация мероприятий направленных на предупреждение и профилактику терроризма и экстремизма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904 0314 05 0 00 10430 000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904 0314 05 0 00 10430 200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904 0314 05 0 00 10430 240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904 0314 05 0 00 10430 244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"Профилактика правонарушений на территории Кропоткинского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Реализация мероприятий направленных на предупреждение и профилактику правонарушений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904 0314 06 0 00 10450 000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904 0314 06 0 00 10450 200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904 0314 06 0 00 10450 240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904 0314 06 0 00 10450 244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180 000,00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НАЦИОНАЛЬНАЯ ЭКОНОМИКА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17 459 500,00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2 739 414,10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14 720 085,90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Общеэкономические вопросы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89 500,00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40 354,10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49 145,90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государственных полномочий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89 500,00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40 354,10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49 145,90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Осуществление отдельных областных государственных  полномочий в сфере водоснабжения и водоотведения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89 500,00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40 354,10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49 145,90</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904 0401 94 0 00 73110 100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86 100,00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40 354,10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45 745,90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904 0401 94 0 00 73110 120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86 100,00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40 354,10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45 745,90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Фонд оплаты труда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904 0401 94 0 00 73110 121</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66 129,03</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30 993,90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35 135,13</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904 0401 94 0 00 73110 129</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19 970,97</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9 360,20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10 610,77</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904 0401 94 0 00 73110 244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3 400,00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Дорожное хозяйство (дорожные фонды)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9 870 000,00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7 505 940,00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"Повышение безопасности дорожного движения на территории Кропоткинского городского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9 870 000,00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7 505 940,00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Основное мероприятие "Расходы дорожного фонда"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904 0409 01 0 01 13200 000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904 0409 01 0 01 13200 200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904 0409 01 0 01 13200 240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904 0409 01 0 01 13200 244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2 364 060,00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Основное мероприятие "Поддержка дорожного хозяйства"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7 505 940,00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7 505 940,00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Ремонт и содержание автомобильных дорог общего пользования местного значения, устройство и ремонт искусственных сооружений на них</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904 0409 01 0 02 13200 000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904 0409 01 0 02 13200 200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904 0409 01 0 02 13200 240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904 0409 01 0 02 13200 244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6 835 940,00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осуществление дорожной деятельности в сфере повышения информативности дорожной сети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904 0409 01 0 02 13300 000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904 0409 01 0 02 13300 200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904 0409 01 0 02 13300 240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904 0409 01 0 02 13300 244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670 000,00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Другие вопросы в области национальной экономики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335 000,00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7 165 000,00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по землеустройству и землепользованию</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6 900 000,00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215 000,00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6 685 000,00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215 000,00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1 285 000,00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904 0412 96 0 00 10510 200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215 000,00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1 285 000,00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904 0412 96 0 00 10510 240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215 000,00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1 285 000,00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904 0412 96 0 00 10510 244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215 000,00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1 285 000,00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разработку технической документации на эксплуатируемые искусственные сооружения</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904 0412 96 0 00 10530 000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r>
      <w:tr w:rsidR="00923C51" w:rsidRPr="00923C51" w:rsidTr="00923C51">
        <w:trPr>
          <w:trHeight w:val="465"/>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904 0412 96 0 00 10530 200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w:t>
            </w:r>
            <w:r w:rsidRPr="00923C51">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904 0412 96 0 00 10530 240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Прочая закупка товаров, работ и услуг</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904 0412 96 0 00 10530 244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5 400 000,00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в области строительства, архитектуры и градостроительства</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923C51">
        <w:trPr>
          <w:trHeight w:val="69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осуществление органами местного самоуправления полномочий в сфере архитектуры и градостроительства</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904 0412 97 0 00 10540 000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904 0412 97 0 00 10540 200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904 0412 97 0 00 10540 240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904 0412 97 0 00 10540 244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480 000,00</w:t>
            </w:r>
          </w:p>
        </w:tc>
      </w:tr>
      <w:tr w:rsidR="00923C51" w:rsidRPr="00923C51" w:rsidTr="00923C51">
        <w:trPr>
          <w:trHeight w:val="300"/>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ЖИЛИЩНО-КОММУНАЛЬНОЕ ХОЗЯЙСТВО</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86 522 070,33</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37 844 936,99</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48 677 133,34</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Жилищное хозяйство</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12 151 369,16</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962 594,43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11 188 774,73</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в области жилищно-коммунального хозяйства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12 151 369,16</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962 594,43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11 188 774,73</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Поддержка жилищного хозяйства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12 151 369,16</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962 594,43</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11 188 774,73</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Расходы на исполнение </w:t>
            </w:r>
            <w:proofErr w:type="spellStart"/>
            <w:r w:rsidRPr="00923C51">
              <w:rPr>
                <w:rFonts w:ascii="Times New Roman" w:eastAsia="Times New Roman" w:hAnsi="Times New Roman" w:cs="Times New Roman"/>
                <w:color w:val="000000"/>
                <w:sz w:val="20"/>
                <w:szCs w:val="20"/>
                <w:lang w:eastAsia="ru-RU"/>
              </w:rPr>
              <w:t>обязятельств</w:t>
            </w:r>
            <w:proofErr w:type="spellEnd"/>
            <w:r w:rsidRPr="00923C51">
              <w:rPr>
                <w:rFonts w:ascii="Times New Roman" w:eastAsia="Times New Roman" w:hAnsi="Times New Roman" w:cs="Times New Roman"/>
                <w:color w:val="000000"/>
                <w:sz w:val="20"/>
                <w:szCs w:val="20"/>
                <w:lang w:eastAsia="ru-RU"/>
              </w:rPr>
              <w:t xml:space="preserve"> по уплате взносов на капитальный ремонт общего имущества многоквартирных домов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101 369,16</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68 375,25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32 993,91</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904 0501 82 1 00 10610 200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101 369,16</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68 375,25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32 993,91</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904 0501 82 1 00 10610 240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101 369,16</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68 375,25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32 993,91</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904 0501 82 1 00 10610 244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101 369,16</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68 375,25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32 993,91</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проведение мероприятий по текущему ремонту многоквартирных домов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904 0501 82 1 00 10620 000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225 719,91</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5 774 280,09</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904 0501 82 1 00 10620 200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225 719,91</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5 774 280,09</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904 0501 82 1 00 10620 240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225 719,91</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5 774 280,09</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904 0501 82 1 00 10620 244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225 719,91</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5 774 280,09</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Расходы на проведение мероприятий по текущему </w:t>
            </w:r>
            <w:r w:rsidRPr="00923C51">
              <w:rPr>
                <w:rFonts w:ascii="Times New Roman" w:eastAsia="Times New Roman" w:hAnsi="Times New Roman" w:cs="Times New Roman"/>
                <w:color w:val="000000"/>
                <w:sz w:val="20"/>
                <w:szCs w:val="20"/>
                <w:lang w:eastAsia="ru-RU"/>
              </w:rPr>
              <w:lastRenderedPageBreak/>
              <w:t>ремонту муниципального жилого фонда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904 0501 82 1 00 10630 000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668 499,27</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5 381 500,73</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904 0501 82 1 00 10630 200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668 499,27</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5 381 500,73</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904 0501 82 1 00 10630 240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668 499,27</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5 381 500,73</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904 0501 82 1 00 10630 244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6 050 000,00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668 499,27</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5 381 500,73</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Коммунальное хозяйство</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63 268 157,35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35 010 510,20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28 257 647,15</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"Модернизация объектов коммунальной инфраструктуры Кропоткинского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26 700 000,00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9 140 900,04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17 559 099,96</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капитальный и текущий ремонт наружных и внутренних инженерных сетей и коммуникаций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8 105 413,40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6 894 586,60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904 0502 02 0 00 10810 200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8 105 413,40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6 894 586,60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904 0502 02 0 00 10810 240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8 105 413,40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6 894 586,60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904 0502 02 0 00 10810 243</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15 000 000,00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8 105 413,40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6 894 586,60</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11 700 000,00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1 035 486,64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10 664 513,36</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11 700 000,00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1 035 486,64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10 664 513,36</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11 700 000,00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1 035 486,64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10 664 513,36</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904 0502 02 0 00 10830 243</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9 700 000,00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1 035 486,64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8 664 513,36</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904 0502 02 0 00 10830 244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в области жилищно-коммунального хозяйства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36 568 157,35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25 869 610,16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10 698 547,19</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Поддержка коммунального хозяйства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36 568 157,35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25 869 610,16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10 698 547,19</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Предоставление субсидий на возмещение недополученных доходов предприятиям </w:t>
            </w:r>
            <w:r w:rsidRPr="00923C51">
              <w:rPr>
                <w:rFonts w:ascii="Times New Roman" w:eastAsia="Times New Roman" w:hAnsi="Times New Roman" w:cs="Times New Roman"/>
                <w:color w:val="000000"/>
                <w:sz w:val="20"/>
                <w:szCs w:val="20"/>
                <w:lang w:eastAsia="ru-RU"/>
              </w:rPr>
              <w:lastRenderedPageBreak/>
              <w:t>коммунального комплекса от оказания услуг бани населению</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904 0502 82 2 00 10710 000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1 605 167,35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1 348 881,00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256 286,35</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Иные бюджетные ассигнования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904 0502 82 2 00 10710 800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1 605 167,35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1 348 881,00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256 286,35</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904 0502 82 2 00 10710 810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1 605 167,35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1 348 881,00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256 286,35</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904 0502 82 2 00 10710 811</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1 605 167,35</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1 348 881,00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256 286,35</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Прочие мероприятия в области коммунального хозяйства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12 962 990,00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2 520 729,16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10 442 260,84</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12 962 990,00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2 520 729,16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10 442 260,84</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12 962 990,00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2 520 729,16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10 442 260,84</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2268"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904 0502 82 2 00 10720 243</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4 733 310,00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874 465,16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3 858 844,84</w:t>
            </w:r>
          </w:p>
        </w:tc>
      </w:tr>
      <w:tr w:rsidR="00923C51" w:rsidRPr="00923C51" w:rsidTr="00923C51">
        <w:trPr>
          <w:trHeight w:val="465"/>
        </w:trPr>
        <w:tc>
          <w:tcPr>
            <w:tcW w:w="2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услуг в целях капитального ремонта государственного (муниципального) имущества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904 0502 82 2 00 10720 244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8 229 680,00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1 646 264,00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6 583 416,00</w:t>
            </w:r>
          </w:p>
        </w:tc>
      </w:tr>
      <w:tr w:rsidR="00923C51" w:rsidRPr="00923C51" w:rsidTr="00923C51">
        <w:trPr>
          <w:trHeight w:val="126"/>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Предоставление субсидии на увеличение уставного фонда муниципального унитарного предприятия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904 0502 82 2 00 10740 000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бюджетные ассигнования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904 0502 82 2 00 10740 800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904 0502 82 2 00 10740 810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904 0502 82 2 00 10740 813</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22 000 000,00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Благоустройство</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11 102 543,82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1 871 832,36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9 230 711,46</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Муниципальная программа "Формирование современной городской среды Кропоткинского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связанные с благоустройством дворовых территорий</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904 0503 07 0 01 10950 000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904 0503 07 0 01 10950 200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904 0503 07 0 01 10950 240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904 0503 07 0 01 10950 244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784 000,00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в области жилищно-коммунального хозяйства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10 318 543,82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1 871 832,36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8 446 711,46</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Благоустройство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10 318 543,82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1 871 832,36</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8 446 711,46</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уличное освещение</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1 543 476,00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1 086 069,62</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457 406,38</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1 543 476,00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1 086 069,62</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457 406,38</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1 543 476,00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1 086 069,62</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457 406,38</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1 157 316,00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834 020,20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323 295,80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Закупка энергетических ресурсов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904 0503 82 3 00 10910 247</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386 160,00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252 049,42</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134 110,58</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Расходы на озеленение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904 0503 82 3 00 10920 000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89 657,10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10 342,90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904 0503 82 3 00 10920 200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89 657,10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10 342,90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904 0503 82 3 00 10920 240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89 657,10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10 342,90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904 0503 82 3 00 10920 244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89 657,10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10 342,90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полномочий по организации ритуальных услуг и содержанию мест захоронения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904 0503 82 3 00 10930 000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904 0503 82 3 00 10930 200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904 0503 82 3 00 10930 240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904 0503 82 3 00 10930 244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Прочие мероприятия по благоустройству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904 0503 82 3 00 10940 000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8 091 733,82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443 745,64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7 647 988,18</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904 0503 82 3 00 10940 200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8 091 733,82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443 745,64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7 647 988,18</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904 0503 82 3 00 10940 240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8 091 733,82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443 745,64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7 647 988,18</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904 0503 82 3 00 10940 244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8 091 733,82</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443 745,64</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7 647 988,18</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Реализация мероприятий перечня проектов народных инициатив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S2370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533 334,00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252 360,00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280 974,00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S2370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533 334,00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252 360,00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280 974,00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S2370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533 334,00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252 360,00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280 974,00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0503 82 3 00 S2370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533 334,00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252 360,00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280 974,00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ОХРАНА ОКРУЖАЮЩЕЙ СРЕДЫ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Другие вопросы в области охраны окружающей среды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923C51">
        <w:trPr>
          <w:trHeight w:val="675"/>
        </w:trPr>
        <w:tc>
          <w:tcPr>
            <w:tcW w:w="28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 xml:space="preserve">Мероприятия по обустройству контейнерных площадок временного накопления твердых коммунальных отходов и приобретению контейнеров </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Расходы связанные с обустройством контейнерных площадок  временного накопления твердых коммунальных отходов и приобретением контейнеров</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904 0605 83 0 00 10520 000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904 0605 83 0 00 10520 200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904 0605 83 0 00 10520 240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904 0605 83 0 00 10520 244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2 000 000,00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ОБРАЗОВАНИЕ</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Профессиональная подготовка, переподготовка и повышение квалификации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Обеспечение функционирования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Администрация муниципального образования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Расходы на переподготовку и повышение квалификации </w:t>
            </w:r>
            <w:r w:rsidRPr="00923C51">
              <w:rPr>
                <w:rFonts w:ascii="Times New Roman" w:eastAsia="Times New Roman" w:hAnsi="Times New Roman" w:cs="Times New Roman"/>
                <w:color w:val="000000"/>
                <w:sz w:val="20"/>
                <w:szCs w:val="20"/>
                <w:lang w:eastAsia="ru-RU"/>
              </w:rPr>
              <w:lastRenderedPageBreak/>
              <w:t>работников органов местного самоуправления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904 0705 81 4 00 10120 000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904 0705 81 4 00 10120 200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64 000,00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904 0705 81 4 00 10120 240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904 0705 81 4 00 10120 244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36 000,00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64 000,00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КУЛЬТУРА, КИНЕМАТОГРАФИЯ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537 979,00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783 021,00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Культура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537 979,00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783 021,00</w:t>
            </w:r>
          </w:p>
        </w:tc>
      </w:tr>
      <w:tr w:rsidR="00923C51" w:rsidRPr="00923C51" w:rsidTr="00923C51">
        <w:trPr>
          <w:trHeight w:val="91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537 979,00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783 021,00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Осуществление полномочий по организации досуга и массового отдыха жителей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904 0801 03 0 00 11310 000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537 979,00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783 021,00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904 0801 03 0 00 11310 200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537 979,00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783 021,00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904 0801 03 0 00 11310 240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537 979,00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783 021,00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904 0801 03 0 00 11310 244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1 321 000,00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537 979,00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783 021,00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СОЦИАЛЬНАЯ ПОЛИТИКА</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121 904,00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55 144,00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Пенсионное обеспечение</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121 904,00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55 144,00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sz w:val="20"/>
                <w:szCs w:val="20"/>
                <w:lang w:eastAsia="ru-RU"/>
              </w:rPr>
            </w:pPr>
            <w:r w:rsidRPr="00923C51">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121 904,00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55 144,00</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Доплата к пенсии за выслугу лет лицам, замещавшим муниципальные должности</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904 1001 92 0 00 18700 000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121 904,00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55 144,00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Социальное обеспечение и иные выплаты населению</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904 1001 92 0 00 18700 300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121 904,00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55 144,00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Публичные нормативные социальные выплаты гражданам</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904 1001 92 0 00 18700 310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121 904,00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55 144,00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пенсии, социальные доплаты к пенсиям</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904 1001 92 0 00 18700 312</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177 048,00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121 904,00</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55 144,00</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ФИЗИЧЕСКАЯ КУЛЬТУРА И СПОРТ</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904 1100 00 0 00 00000 000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861 646,15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638 353,85</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Массовый спорт</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904 1102 00 0 00 00000 000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861 646,15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638 353,85</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Мероприятия в области физической культуры</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904 1102 99 0 00 00000 000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861 646,15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638 353,85</w:t>
            </w:r>
          </w:p>
        </w:tc>
      </w:tr>
      <w:tr w:rsidR="00923C51" w:rsidRPr="00923C51" w:rsidTr="00923C51">
        <w:trPr>
          <w:trHeight w:val="69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оказание содействия развитию спорта и физической культуры, обеспечение проведения </w:t>
            </w:r>
            <w:r w:rsidRPr="00923C51">
              <w:rPr>
                <w:rFonts w:ascii="Times New Roman" w:eastAsia="Times New Roman" w:hAnsi="Times New Roman" w:cs="Times New Roman"/>
                <w:color w:val="000000"/>
                <w:sz w:val="20"/>
                <w:szCs w:val="20"/>
                <w:lang w:eastAsia="ru-RU"/>
              </w:rPr>
              <w:lastRenderedPageBreak/>
              <w:t>спортивных мероприятий на территории поселения</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904 1102 99 0 00 12210 000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861 646,15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638 353,85</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904 1102 99 0 00 12210 200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861 646,15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638 353,85</w:t>
            </w:r>
          </w:p>
        </w:tc>
      </w:tr>
      <w:tr w:rsidR="00923C51" w:rsidRPr="00923C51" w:rsidTr="00923C51">
        <w:trPr>
          <w:trHeight w:val="465"/>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904 1102 99 0 00 12210 240</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861 646,15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638 353,85</w:t>
            </w:r>
          </w:p>
        </w:tc>
      </w:tr>
      <w:tr w:rsidR="00923C51" w:rsidRPr="00923C51" w:rsidTr="00923C51">
        <w:trPr>
          <w:trHeight w:val="30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Прочая закупка товаров, работ и услуг</w:t>
            </w:r>
          </w:p>
        </w:tc>
        <w:tc>
          <w:tcPr>
            <w:tcW w:w="226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904 1102 99 0 00 12210 244</w:t>
            </w:r>
          </w:p>
        </w:tc>
        <w:tc>
          <w:tcPr>
            <w:tcW w:w="1418"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1 500 000,00</w:t>
            </w:r>
          </w:p>
        </w:tc>
        <w:tc>
          <w:tcPr>
            <w:tcW w:w="1417" w:type="dxa"/>
            <w:tcBorders>
              <w:top w:val="nil"/>
              <w:left w:val="nil"/>
              <w:bottom w:val="single" w:sz="4" w:space="0" w:color="000000"/>
              <w:right w:val="single" w:sz="4"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861 646,15</w:t>
            </w:r>
          </w:p>
        </w:tc>
        <w:tc>
          <w:tcPr>
            <w:tcW w:w="1560" w:type="dxa"/>
            <w:tcBorders>
              <w:top w:val="nil"/>
              <w:left w:val="nil"/>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638 353,85</w:t>
            </w:r>
          </w:p>
        </w:tc>
      </w:tr>
      <w:tr w:rsidR="00923C51" w:rsidRPr="00923C51" w:rsidTr="00923C51">
        <w:trPr>
          <w:trHeight w:val="480"/>
        </w:trPr>
        <w:tc>
          <w:tcPr>
            <w:tcW w:w="2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Результат исполнения бюджета (дефицит / профицит)</w:t>
            </w:r>
          </w:p>
        </w:tc>
        <w:tc>
          <w:tcPr>
            <w:tcW w:w="2268" w:type="dxa"/>
            <w:tcBorders>
              <w:top w:val="single" w:sz="8" w:space="0" w:color="000000"/>
              <w:left w:val="nil"/>
              <w:bottom w:val="single" w:sz="8"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tcBorders>
              <w:top w:val="single" w:sz="8" w:space="0" w:color="000000"/>
              <w:left w:val="nil"/>
              <w:bottom w:val="single" w:sz="8"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-38 715 754,75</w:t>
            </w:r>
          </w:p>
        </w:tc>
        <w:tc>
          <w:tcPr>
            <w:tcW w:w="1417" w:type="dxa"/>
            <w:tcBorders>
              <w:top w:val="single" w:sz="8" w:space="0" w:color="000000"/>
              <w:left w:val="nil"/>
              <w:bottom w:val="single" w:sz="8"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23 813 274,00</w:t>
            </w:r>
          </w:p>
        </w:tc>
        <w:tc>
          <w:tcPr>
            <w:tcW w:w="1560" w:type="dxa"/>
            <w:tcBorders>
              <w:top w:val="single" w:sz="8" w:space="0" w:color="000000"/>
              <w:left w:val="nil"/>
              <w:bottom w:val="single" w:sz="8"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bl>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AB0BF4">
      <w:pPr>
        <w:numPr>
          <w:ilvl w:val="0"/>
          <w:numId w:val="8"/>
        </w:numPr>
        <w:spacing w:after="0" w:line="240" w:lineRule="auto"/>
        <w:jc w:val="center"/>
        <w:rPr>
          <w:rFonts w:ascii="Times New Roman" w:eastAsia="Times New Roman" w:hAnsi="Times New Roman" w:cs="Times New Roman"/>
          <w:b/>
          <w:sz w:val="20"/>
          <w:szCs w:val="20"/>
          <w:lang w:eastAsia="ru-RU"/>
        </w:rPr>
      </w:pPr>
      <w:r w:rsidRPr="00923C51">
        <w:rPr>
          <w:rFonts w:ascii="Times New Roman" w:eastAsia="Times New Roman" w:hAnsi="Times New Roman" w:cs="Times New Roman"/>
          <w:b/>
          <w:sz w:val="20"/>
          <w:szCs w:val="20"/>
          <w:lang w:eastAsia="ru-RU"/>
        </w:rPr>
        <w:t>ИСТОЧНИКИ ФИНАНСИРОВАНИЯ ДЕФИЦИТА БЮДЖЕТА</w:t>
      </w: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923C51" w:rsidRPr="00923C51" w:rsidRDefault="00923C51" w:rsidP="00923C51">
      <w:pPr>
        <w:spacing w:after="0" w:line="240" w:lineRule="auto"/>
        <w:rPr>
          <w:rFonts w:ascii="Times New Roman" w:eastAsia="Times New Roman" w:hAnsi="Times New Roman" w:cs="Times New Roman"/>
          <w:sz w:val="20"/>
          <w:szCs w:val="20"/>
          <w:lang w:eastAsia="ru-RU"/>
        </w:rPr>
      </w:pPr>
    </w:p>
    <w:tbl>
      <w:tblPr>
        <w:tblW w:w="9513" w:type="dxa"/>
        <w:tblCellMar>
          <w:left w:w="0" w:type="dxa"/>
          <w:right w:w="0" w:type="dxa"/>
        </w:tblCellMar>
        <w:tblLook w:val="04A0" w:firstRow="1" w:lastRow="0" w:firstColumn="1" w:lastColumn="0" w:noHBand="0" w:noVBand="1"/>
      </w:tblPr>
      <w:tblGrid>
        <w:gridCol w:w="2850"/>
        <w:gridCol w:w="2268"/>
        <w:gridCol w:w="1418"/>
        <w:gridCol w:w="1417"/>
        <w:gridCol w:w="1560"/>
      </w:tblGrid>
      <w:tr w:rsidR="00923C51" w:rsidRPr="00923C51" w:rsidTr="00923C51">
        <w:trPr>
          <w:trHeight w:val="270"/>
        </w:trPr>
        <w:tc>
          <w:tcPr>
            <w:tcW w:w="285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Код источника финансирования дефицита бюджета по бюджетной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Утвержденные бюджетные назначения</w:t>
            </w:r>
          </w:p>
        </w:tc>
        <w:tc>
          <w:tcPr>
            <w:tcW w:w="141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Исполнено</w:t>
            </w:r>
          </w:p>
        </w:tc>
        <w:tc>
          <w:tcPr>
            <w:tcW w:w="15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Неисполненные назначения</w:t>
            </w:r>
          </w:p>
        </w:tc>
      </w:tr>
      <w:tr w:rsidR="00923C51" w:rsidRPr="00923C51" w:rsidTr="00923C5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923C51">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923C51">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923C51">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p>
        </w:tc>
      </w:tr>
      <w:tr w:rsidR="00923C51" w:rsidRPr="00923C51" w:rsidTr="00923C51">
        <w:trPr>
          <w:trHeight w:val="240"/>
        </w:trPr>
        <w:tc>
          <w:tcPr>
            <w:tcW w:w="2850"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w:t>
            </w:r>
          </w:p>
        </w:tc>
        <w:tc>
          <w:tcPr>
            <w:tcW w:w="2268"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w:t>
            </w:r>
          </w:p>
        </w:tc>
        <w:tc>
          <w:tcPr>
            <w:tcW w:w="1418"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4</w:t>
            </w:r>
          </w:p>
        </w:tc>
        <w:tc>
          <w:tcPr>
            <w:tcW w:w="1417"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5</w:t>
            </w:r>
          </w:p>
        </w:tc>
        <w:tc>
          <w:tcPr>
            <w:tcW w:w="1560"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w:t>
            </w:r>
          </w:p>
        </w:tc>
      </w:tr>
      <w:tr w:rsidR="00923C51" w:rsidRPr="00923C51" w:rsidTr="00923C51">
        <w:trPr>
          <w:trHeight w:val="36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Источники финансирования дефицита бюджета - всего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38 715 754,75</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-23 813 274,00</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62 529 028,75</w:t>
            </w:r>
          </w:p>
        </w:tc>
      </w:tr>
      <w:tr w:rsidR="00923C51" w:rsidRPr="00923C51" w:rsidTr="00923C51">
        <w:trPr>
          <w:trHeight w:val="240"/>
        </w:trPr>
        <w:tc>
          <w:tcPr>
            <w:tcW w:w="2850"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923C51" w:rsidRPr="00923C51" w:rsidRDefault="00923C51" w:rsidP="00923C51">
            <w:pPr>
              <w:spacing w:after="0" w:line="240" w:lineRule="auto"/>
              <w:ind w:firstLineChars="200" w:firstLine="400"/>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в том числе:</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923C51">
        <w:trPr>
          <w:trHeight w:val="36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источники внутреннего финансирования бюджета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240"/>
        </w:trPr>
        <w:tc>
          <w:tcPr>
            <w:tcW w:w="2850" w:type="dxa"/>
            <w:tcBorders>
              <w:top w:val="nil"/>
              <w:left w:val="single" w:sz="4" w:space="0" w:color="000000"/>
              <w:bottom w:val="nil"/>
              <w:right w:val="single" w:sz="8" w:space="0" w:color="000000"/>
            </w:tcBorders>
            <w:tcMar>
              <w:top w:w="15" w:type="dxa"/>
              <w:left w:w="270" w:type="dxa"/>
              <w:bottom w:w="0" w:type="dxa"/>
              <w:right w:w="15" w:type="dxa"/>
            </w:tcMar>
            <w:vAlign w:val="bottom"/>
            <w:hideMark/>
          </w:tcPr>
          <w:p w:rsidR="00923C51" w:rsidRPr="00923C51" w:rsidRDefault="00923C51" w:rsidP="00923C51">
            <w:pPr>
              <w:spacing w:after="0" w:line="240" w:lineRule="auto"/>
              <w:ind w:firstLineChars="200" w:firstLine="400"/>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из них:</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923C51">
        <w:trPr>
          <w:trHeight w:val="282"/>
        </w:trPr>
        <w:tc>
          <w:tcPr>
            <w:tcW w:w="285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источники внешнего финансирования бюджета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w:t>
            </w:r>
          </w:p>
        </w:tc>
      </w:tr>
      <w:tr w:rsidR="00923C51" w:rsidRPr="00923C51" w:rsidTr="00923C51">
        <w:trPr>
          <w:trHeight w:val="259"/>
        </w:trPr>
        <w:tc>
          <w:tcPr>
            <w:tcW w:w="2850" w:type="dxa"/>
            <w:tcBorders>
              <w:top w:val="nil"/>
              <w:left w:val="single" w:sz="4" w:space="0" w:color="000000"/>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из них:</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r>
      <w:tr w:rsidR="00923C51" w:rsidRPr="00923C51" w:rsidTr="00923C51">
        <w:trPr>
          <w:trHeight w:val="282"/>
        </w:trPr>
        <w:tc>
          <w:tcPr>
            <w:tcW w:w="2850" w:type="dxa"/>
            <w:tcBorders>
              <w:top w:val="nil"/>
              <w:left w:val="single" w:sz="4" w:space="0" w:color="000000"/>
              <w:bottom w:val="single" w:sz="4" w:space="0" w:color="000000"/>
              <w:right w:val="single" w:sz="8" w:space="0" w:color="000000"/>
            </w:tcBorders>
            <w:shd w:val="clear" w:color="auto"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Изменение остатков средств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38 715 754,75</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-23 813 274,00</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62 529 028,75</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shd w:val="clear" w:color="auto" w:fill="FFFFFF"/>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Изменение остатков средств на счетах по учету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000 01 05 00 00 00 0000 000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38 715 754,75</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-23 813 274,00</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62 529 028,75</w:t>
            </w:r>
          </w:p>
        </w:tc>
      </w:tr>
      <w:tr w:rsidR="00923C51" w:rsidRPr="00923C51" w:rsidTr="00923C51">
        <w:trPr>
          <w:trHeight w:val="282"/>
        </w:trPr>
        <w:tc>
          <w:tcPr>
            <w:tcW w:w="285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увеличение остатков средств, всего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-103 881 920,07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-93 418 904,39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Увеличение остатков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000 01 05 00 00 00 0000 500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-103 881 920,07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-93 418 904,39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Увеличение прочих остатков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904 01 05 02 00 00 0000 500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-103 881 920,07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-93 418 904,39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Увеличение прочих остатков денежных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904 01 05 02 01 00 0000 510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-103 881 920,07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-93 418 904,39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Увеличение прочих остатков денежных средств бюджетов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904 01 05 02 01 13 0000 510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-103 881 920,07</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-93 418 904,39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282"/>
        </w:trPr>
        <w:tc>
          <w:tcPr>
            <w:tcW w:w="2850"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уменьшение остатков средств, всего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142 597 674,82</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hideMark/>
          </w:tcPr>
          <w:p w:rsidR="00923C51" w:rsidRPr="00923C51" w:rsidRDefault="00923C51" w:rsidP="00923C51">
            <w:pPr>
              <w:spacing w:after="0" w:line="240" w:lineRule="auto"/>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color w:val="000000"/>
                <w:sz w:val="20"/>
                <w:szCs w:val="20"/>
                <w:lang w:eastAsia="ru-RU"/>
              </w:rPr>
              <w:t>69 605 630,39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Уменьшение остатков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000 01 05 00 00 00 0000 600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142 597 674,82</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w:t>
            </w:r>
          </w:p>
          <w:p w:rsidR="00923C51" w:rsidRPr="00923C51" w:rsidRDefault="00923C51" w:rsidP="00923C51">
            <w:pPr>
              <w:spacing w:after="0" w:line="240" w:lineRule="auto"/>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color w:val="000000"/>
                <w:sz w:val="20"/>
                <w:szCs w:val="20"/>
                <w:lang w:eastAsia="ru-RU"/>
              </w:rPr>
              <w:t>69 605 630,39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Уменьшение прочих остатков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904 01 05 02 00 00 0000 600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142 597 674,82</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p>
          <w:p w:rsidR="00923C51" w:rsidRPr="00923C51" w:rsidRDefault="00923C51" w:rsidP="00923C51">
            <w:pPr>
              <w:spacing w:after="0" w:line="240" w:lineRule="auto"/>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color w:val="000000"/>
                <w:sz w:val="20"/>
                <w:szCs w:val="20"/>
                <w:lang w:eastAsia="ru-RU"/>
              </w:rPr>
              <w:t>69 605 630,39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300"/>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 xml:space="preserve">  Уменьшение прочих остатков денежных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904 01 05 02 01 00 0000 610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142 597 674,82</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p>
          <w:p w:rsidR="00923C51" w:rsidRPr="00923C51" w:rsidRDefault="00923C51" w:rsidP="00923C51">
            <w:pPr>
              <w:spacing w:after="0" w:line="240" w:lineRule="auto"/>
              <w:jc w:val="right"/>
              <w:rPr>
                <w:rFonts w:ascii="Times New Roman" w:eastAsia="Times New Roman" w:hAnsi="Times New Roman" w:cs="Times New Roman"/>
                <w:sz w:val="20"/>
                <w:szCs w:val="20"/>
                <w:lang w:eastAsia="ru-RU"/>
              </w:rPr>
            </w:pPr>
            <w:r w:rsidRPr="00923C51">
              <w:rPr>
                <w:rFonts w:ascii="Times New Roman" w:eastAsia="Times New Roman" w:hAnsi="Times New Roman" w:cs="Times New Roman"/>
                <w:color w:val="000000"/>
                <w:sz w:val="20"/>
                <w:szCs w:val="20"/>
                <w:lang w:eastAsia="ru-RU"/>
              </w:rPr>
              <w:t>69 605 630,39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r w:rsidR="00923C51" w:rsidRPr="00923C51" w:rsidTr="00923C51">
        <w:trPr>
          <w:trHeight w:val="465"/>
        </w:trPr>
        <w:tc>
          <w:tcPr>
            <w:tcW w:w="2850"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923C51" w:rsidRPr="00923C51" w:rsidRDefault="00923C51" w:rsidP="00923C51">
            <w:pPr>
              <w:spacing w:after="0" w:line="240" w:lineRule="auto"/>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lastRenderedPageBreak/>
              <w:t xml:space="preserve">  Уменьшение прочих остатков денежных средств бюджетов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904 01 05 02 01 13 0000 610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142 597 674,82</w:t>
            </w:r>
          </w:p>
        </w:tc>
        <w:tc>
          <w:tcPr>
            <w:tcW w:w="1417"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right"/>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69 605 630,39</w:t>
            </w:r>
          </w:p>
        </w:tc>
        <w:tc>
          <w:tcPr>
            <w:tcW w:w="1560"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923C51" w:rsidRPr="00923C51" w:rsidRDefault="00923C51" w:rsidP="00923C51">
            <w:pPr>
              <w:spacing w:after="0" w:line="240" w:lineRule="auto"/>
              <w:jc w:val="center"/>
              <w:rPr>
                <w:rFonts w:ascii="Times New Roman" w:eastAsia="Times New Roman" w:hAnsi="Times New Roman" w:cs="Times New Roman"/>
                <w:color w:val="000000"/>
                <w:sz w:val="20"/>
                <w:szCs w:val="20"/>
                <w:lang w:eastAsia="ru-RU"/>
              </w:rPr>
            </w:pPr>
            <w:r w:rsidRPr="00923C51">
              <w:rPr>
                <w:rFonts w:ascii="Times New Roman" w:eastAsia="Times New Roman" w:hAnsi="Times New Roman" w:cs="Times New Roman"/>
                <w:color w:val="000000"/>
                <w:sz w:val="20"/>
                <w:szCs w:val="20"/>
                <w:lang w:eastAsia="ru-RU"/>
              </w:rPr>
              <w:t>X</w:t>
            </w:r>
          </w:p>
        </w:tc>
      </w:tr>
    </w:tbl>
    <w:p w:rsidR="00923C51" w:rsidRPr="00923C51" w:rsidRDefault="00923C51" w:rsidP="00923C51">
      <w:pPr>
        <w:spacing w:after="0" w:line="240" w:lineRule="auto"/>
        <w:rPr>
          <w:rFonts w:ascii="Times New Roman" w:eastAsia="Times New Roman" w:hAnsi="Times New Roman" w:cs="Times New Roman"/>
          <w:sz w:val="20"/>
          <w:szCs w:val="20"/>
          <w:lang w:eastAsia="ru-RU"/>
        </w:rPr>
      </w:pPr>
    </w:p>
    <w:p w:rsidR="003E2608" w:rsidRPr="00052FF6" w:rsidRDefault="003E2608" w:rsidP="00033E8B">
      <w:pPr>
        <w:pStyle w:val="a8"/>
        <w:jc w:val="center"/>
      </w:pPr>
    </w:p>
    <w:p w:rsidR="00923C51" w:rsidRPr="00052FF6" w:rsidRDefault="00923C51" w:rsidP="00052FF6">
      <w:pPr>
        <w:pStyle w:val="a8"/>
        <w:jc w:val="center"/>
        <w:rPr>
          <w:b/>
        </w:rPr>
      </w:pPr>
      <w:r w:rsidRPr="00052FF6">
        <w:rPr>
          <w:b/>
        </w:rPr>
        <w:t>РОССИЙСКАЯ ФЕДЕРАЦИЯ</w:t>
      </w:r>
    </w:p>
    <w:p w:rsidR="00923C51" w:rsidRPr="00052FF6" w:rsidRDefault="00923C51" w:rsidP="00052FF6">
      <w:pPr>
        <w:pStyle w:val="a8"/>
        <w:jc w:val="center"/>
        <w:rPr>
          <w:b/>
        </w:rPr>
      </w:pPr>
      <w:r w:rsidRPr="00052FF6">
        <w:rPr>
          <w:b/>
        </w:rPr>
        <w:t>ИРКУТСКАЯ ОБЛАСТЬ БОДАЙБИНСКИЙ РАЙОН</w:t>
      </w:r>
    </w:p>
    <w:p w:rsidR="00923C51" w:rsidRPr="00052FF6" w:rsidRDefault="00923C51" w:rsidP="00052FF6">
      <w:pPr>
        <w:pStyle w:val="a8"/>
        <w:jc w:val="center"/>
        <w:rPr>
          <w:b/>
        </w:rPr>
      </w:pPr>
      <w:r w:rsidRPr="00052FF6">
        <w:rPr>
          <w:b/>
        </w:rPr>
        <w:t>ДУМА КРОПОТКИНСКОГО ГОРОДСКОГО ПОСЕЛЕНИЯ</w:t>
      </w:r>
    </w:p>
    <w:p w:rsidR="00923C51" w:rsidRPr="00052FF6" w:rsidRDefault="00923C51" w:rsidP="00052FF6">
      <w:pPr>
        <w:pStyle w:val="a8"/>
        <w:jc w:val="center"/>
        <w:rPr>
          <w:b/>
        </w:rPr>
      </w:pPr>
    </w:p>
    <w:p w:rsidR="00923C51" w:rsidRPr="00052FF6" w:rsidRDefault="00923C51" w:rsidP="00052FF6">
      <w:pPr>
        <w:pStyle w:val="a8"/>
        <w:jc w:val="center"/>
        <w:rPr>
          <w:b/>
        </w:rPr>
      </w:pPr>
      <w:r w:rsidRPr="00052FF6">
        <w:rPr>
          <w:b/>
        </w:rPr>
        <w:t>РЕШЕНИЕ</w:t>
      </w:r>
    </w:p>
    <w:p w:rsidR="00923C51" w:rsidRPr="00052FF6" w:rsidRDefault="00923C51" w:rsidP="00052FF6">
      <w:pPr>
        <w:pStyle w:val="a8"/>
        <w:jc w:val="center"/>
        <w:rPr>
          <w:b/>
        </w:rPr>
      </w:pPr>
    </w:p>
    <w:p w:rsidR="00923C51" w:rsidRPr="00052FF6" w:rsidRDefault="00923C51" w:rsidP="00052FF6">
      <w:pPr>
        <w:pStyle w:val="a8"/>
        <w:jc w:val="center"/>
        <w:rPr>
          <w:b/>
        </w:rPr>
      </w:pPr>
      <w:r w:rsidRPr="00052FF6">
        <w:rPr>
          <w:b/>
        </w:rPr>
        <w:t>п. Кропоткин</w:t>
      </w:r>
    </w:p>
    <w:p w:rsidR="00923C51" w:rsidRPr="00052FF6" w:rsidRDefault="00923C51" w:rsidP="00052FF6">
      <w:pPr>
        <w:pStyle w:val="a8"/>
        <w:jc w:val="center"/>
        <w:rPr>
          <w:b/>
        </w:rPr>
      </w:pPr>
    </w:p>
    <w:p w:rsidR="00923C51" w:rsidRPr="00052FF6" w:rsidRDefault="00923C51" w:rsidP="00052FF6">
      <w:pPr>
        <w:pStyle w:val="a8"/>
        <w:jc w:val="center"/>
        <w:rPr>
          <w:b/>
        </w:rPr>
      </w:pPr>
    </w:p>
    <w:p w:rsidR="00923C51" w:rsidRPr="00052FF6" w:rsidRDefault="00923C51" w:rsidP="00052FF6">
      <w:pPr>
        <w:pStyle w:val="a8"/>
        <w:rPr>
          <w:b/>
        </w:rPr>
      </w:pPr>
      <w:proofErr w:type="gramStart"/>
      <w:r w:rsidRPr="00052FF6">
        <w:rPr>
          <w:b/>
        </w:rPr>
        <w:t>от  «</w:t>
      </w:r>
      <w:proofErr w:type="gramEnd"/>
      <w:r w:rsidRPr="00052FF6">
        <w:rPr>
          <w:b/>
        </w:rPr>
        <w:t>02 » ноября  2023 г                                                                                                         № 22</w:t>
      </w:r>
    </w:p>
    <w:p w:rsidR="00923C51" w:rsidRPr="00052FF6" w:rsidRDefault="00923C51" w:rsidP="00052FF6">
      <w:pPr>
        <w:pStyle w:val="a8"/>
        <w:jc w:val="center"/>
        <w:rPr>
          <w:b/>
        </w:rPr>
      </w:pPr>
    </w:p>
    <w:p w:rsidR="00923C51" w:rsidRPr="00052FF6" w:rsidRDefault="00923C51" w:rsidP="00052FF6">
      <w:pPr>
        <w:pStyle w:val="a8"/>
        <w:jc w:val="center"/>
        <w:rPr>
          <w:b/>
        </w:rPr>
      </w:pPr>
      <w:r w:rsidRPr="00052FF6">
        <w:rPr>
          <w:b/>
        </w:rPr>
        <w:t>Об итогах подготовки к отопительному сезону 2023-2024гг.</w:t>
      </w:r>
    </w:p>
    <w:p w:rsidR="00923C51" w:rsidRPr="00052FF6" w:rsidRDefault="00923C51" w:rsidP="00052FF6">
      <w:pPr>
        <w:pStyle w:val="a8"/>
        <w:jc w:val="center"/>
        <w:rPr>
          <w:b/>
        </w:rPr>
      </w:pPr>
      <w:r w:rsidRPr="00052FF6">
        <w:rPr>
          <w:b/>
        </w:rPr>
        <w:t>в Кропоткинском городском поселении.</w:t>
      </w:r>
    </w:p>
    <w:p w:rsidR="00923C51" w:rsidRPr="00052FF6" w:rsidRDefault="00923C51" w:rsidP="00052FF6">
      <w:pPr>
        <w:pStyle w:val="a8"/>
      </w:pPr>
    </w:p>
    <w:p w:rsidR="00923C51" w:rsidRPr="00052FF6" w:rsidRDefault="00923C51" w:rsidP="00052FF6">
      <w:pPr>
        <w:pStyle w:val="a8"/>
      </w:pPr>
      <w:r w:rsidRPr="00052FF6">
        <w:t>Заслушав информацию об итогах подготовки к отопительному сезону 2023-2024гг., руководствуясь статьей 14 Федерального закона «Об общих принципах организации местного самоуправления в Российской Федерации» от 06.10.2003 года № 131-ФЗ (с изменениями и дополнениями), Уставом Кропоткинского муниципального образования, Дума Кропоткинского городского поселения</w:t>
      </w:r>
      <w:r w:rsidR="00052FF6">
        <w:t xml:space="preserve"> </w:t>
      </w:r>
      <w:r w:rsidRPr="00052FF6">
        <w:t xml:space="preserve">РЕШИЛА: </w:t>
      </w:r>
    </w:p>
    <w:p w:rsidR="00923C51" w:rsidRPr="00052FF6" w:rsidRDefault="00052FF6" w:rsidP="00052FF6">
      <w:pPr>
        <w:pStyle w:val="a8"/>
      </w:pPr>
      <w:r>
        <w:t xml:space="preserve">1. </w:t>
      </w:r>
      <w:r w:rsidR="00923C51" w:rsidRPr="00052FF6">
        <w:t>Информацию об итогах подготовки к отопительному сезону 2023-2024гг. принять к сведению.</w:t>
      </w:r>
    </w:p>
    <w:p w:rsidR="00923C51" w:rsidRPr="00052FF6" w:rsidRDefault="00052FF6" w:rsidP="00052FF6">
      <w:pPr>
        <w:pStyle w:val="a8"/>
      </w:pPr>
      <w:r>
        <w:rPr>
          <w:color w:val="000000"/>
        </w:rPr>
        <w:t xml:space="preserve">2. </w:t>
      </w:r>
      <w:r w:rsidR="00923C51" w:rsidRPr="00052FF6">
        <w:rPr>
          <w:color w:val="000000"/>
        </w:rPr>
        <w:t>Направить данное решение главе Кропоткинского муниципального образования для подписания и опубликования.</w:t>
      </w:r>
    </w:p>
    <w:p w:rsidR="00923C51" w:rsidRPr="00052FF6" w:rsidRDefault="00052FF6" w:rsidP="00052FF6">
      <w:pPr>
        <w:pStyle w:val="a8"/>
      </w:pPr>
      <w:r>
        <w:rPr>
          <w:color w:val="000000"/>
        </w:rPr>
        <w:t xml:space="preserve">3. </w:t>
      </w:r>
      <w:r w:rsidR="00923C51" w:rsidRPr="00052FF6">
        <w:rPr>
          <w:color w:val="000000"/>
        </w:rPr>
        <w:t>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923C51" w:rsidRPr="00052FF6" w:rsidRDefault="00923C51" w:rsidP="00052FF6">
      <w:pPr>
        <w:pStyle w:val="a8"/>
      </w:pPr>
    </w:p>
    <w:p w:rsidR="00923C51" w:rsidRPr="00052FF6" w:rsidRDefault="00923C51" w:rsidP="00052FF6">
      <w:pPr>
        <w:pStyle w:val="a8"/>
        <w:ind w:firstLine="0"/>
      </w:pPr>
      <w:r w:rsidRPr="00052FF6">
        <w:t>Председатель Думы                                                                                            К.С. Потылицын</w:t>
      </w:r>
    </w:p>
    <w:p w:rsidR="00923C51" w:rsidRPr="00052FF6" w:rsidRDefault="00923C51" w:rsidP="00052FF6">
      <w:pPr>
        <w:pStyle w:val="a8"/>
        <w:ind w:firstLine="0"/>
      </w:pPr>
      <w:r w:rsidRPr="00052FF6">
        <w:t>Кропоткинского городского поселения                                                                    Подписано:</w:t>
      </w:r>
    </w:p>
    <w:p w:rsidR="00923C51" w:rsidRPr="00052FF6" w:rsidRDefault="00052FF6" w:rsidP="00052FF6">
      <w:pPr>
        <w:pStyle w:val="a8"/>
      </w:pPr>
      <w:r>
        <w:t xml:space="preserve">                                                                                                                           </w:t>
      </w:r>
      <w:r w:rsidR="00923C51" w:rsidRPr="00052FF6">
        <w:t xml:space="preserve">«03» </w:t>
      </w:r>
      <w:proofErr w:type="gramStart"/>
      <w:r w:rsidR="00923C51" w:rsidRPr="00052FF6">
        <w:t>ноября  2023</w:t>
      </w:r>
      <w:proofErr w:type="gramEnd"/>
      <w:r w:rsidR="00923C51" w:rsidRPr="00052FF6">
        <w:t xml:space="preserve"> г.</w:t>
      </w:r>
    </w:p>
    <w:p w:rsidR="00923C51" w:rsidRPr="00052FF6" w:rsidRDefault="00923C51" w:rsidP="00052FF6">
      <w:pPr>
        <w:pStyle w:val="a8"/>
      </w:pPr>
    </w:p>
    <w:p w:rsidR="00923C51" w:rsidRPr="00052FF6" w:rsidRDefault="00923C51" w:rsidP="00052FF6">
      <w:pPr>
        <w:pStyle w:val="a8"/>
      </w:pPr>
    </w:p>
    <w:p w:rsidR="00923C51" w:rsidRPr="00052FF6" w:rsidRDefault="00923C51" w:rsidP="00052FF6">
      <w:pPr>
        <w:pStyle w:val="a8"/>
      </w:pPr>
    </w:p>
    <w:p w:rsidR="00923C51" w:rsidRPr="00052FF6" w:rsidRDefault="00923C51" w:rsidP="00052FF6">
      <w:pPr>
        <w:pStyle w:val="a8"/>
        <w:ind w:firstLine="0"/>
      </w:pPr>
      <w:proofErr w:type="gramStart"/>
      <w:r w:rsidRPr="00052FF6">
        <w:t>Глава  Кропоткинского</w:t>
      </w:r>
      <w:proofErr w:type="gramEnd"/>
      <w:r w:rsidRPr="00052FF6">
        <w:t xml:space="preserve">                                                                                       О.В. Коробов</w:t>
      </w:r>
    </w:p>
    <w:p w:rsidR="00923C51" w:rsidRPr="00052FF6" w:rsidRDefault="00923C51" w:rsidP="00052FF6">
      <w:pPr>
        <w:pStyle w:val="a8"/>
        <w:ind w:firstLine="0"/>
      </w:pPr>
      <w:r w:rsidRPr="00052FF6">
        <w:t xml:space="preserve">муниципального образования                                                              </w:t>
      </w:r>
      <w:r w:rsidRPr="00052FF6">
        <w:tab/>
        <w:t xml:space="preserve">              Подписано:</w:t>
      </w:r>
    </w:p>
    <w:p w:rsidR="00923C51" w:rsidRPr="00052FF6" w:rsidRDefault="00052FF6" w:rsidP="00052FF6">
      <w:pPr>
        <w:pStyle w:val="a8"/>
      </w:pPr>
      <w:r>
        <w:t xml:space="preserve">                                                                                                                           </w:t>
      </w:r>
      <w:r w:rsidR="00923C51" w:rsidRPr="00052FF6">
        <w:t xml:space="preserve">«03» </w:t>
      </w:r>
      <w:proofErr w:type="gramStart"/>
      <w:r w:rsidR="00923C51" w:rsidRPr="00052FF6">
        <w:t>ноября  2023</w:t>
      </w:r>
      <w:proofErr w:type="gramEnd"/>
      <w:r w:rsidR="00923C51" w:rsidRPr="00052FF6">
        <w:t xml:space="preserve"> г.</w:t>
      </w:r>
    </w:p>
    <w:p w:rsidR="00923C51" w:rsidRPr="00052FF6" w:rsidRDefault="00923C51" w:rsidP="00052FF6">
      <w:pPr>
        <w:pStyle w:val="a8"/>
      </w:pPr>
    </w:p>
    <w:p w:rsidR="00923C51" w:rsidRPr="00052FF6" w:rsidRDefault="00923C51" w:rsidP="00923C51">
      <w:pPr>
        <w:jc w:val="right"/>
        <w:rPr>
          <w:rFonts w:ascii="Times New Roman" w:hAnsi="Times New Roman" w:cs="Times New Roman"/>
          <w:sz w:val="20"/>
          <w:szCs w:val="20"/>
        </w:rPr>
      </w:pPr>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proofErr w:type="gramStart"/>
      <w:r w:rsidRPr="00052FF6">
        <w:rPr>
          <w:rFonts w:ascii="Times New Roman" w:eastAsia="Times New Roman" w:hAnsi="Times New Roman" w:cs="Times New Roman"/>
          <w:b/>
          <w:sz w:val="20"/>
          <w:szCs w:val="20"/>
          <w:lang w:eastAsia="ru-RU"/>
        </w:rPr>
        <w:t>РОССИЙСКАЯ  ФЕДЕРАЦИЯ</w:t>
      </w:r>
      <w:proofErr w:type="gramEnd"/>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r w:rsidRPr="00052FF6">
        <w:rPr>
          <w:rFonts w:ascii="Times New Roman" w:eastAsia="Times New Roman" w:hAnsi="Times New Roman" w:cs="Times New Roman"/>
          <w:b/>
          <w:sz w:val="20"/>
          <w:szCs w:val="20"/>
          <w:lang w:eastAsia="ru-RU"/>
        </w:rPr>
        <w:t>ИРКУТСКАЯ ОБЛАСТЬ БОДАЙБИНСКИЙ РАЙОН</w:t>
      </w:r>
    </w:p>
    <w:p w:rsidR="00052FF6" w:rsidRDefault="00052FF6" w:rsidP="00052FF6">
      <w:pPr>
        <w:spacing w:after="0" w:line="240" w:lineRule="auto"/>
        <w:jc w:val="center"/>
        <w:rPr>
          <w:rFonts w:ascii="Times New Roman" w:eastAsia="Times New Roman" w:hAnsi="Times New Roman" w:cs="Times New Roman"/>
          <w:b/>
          <w:sz w:val="20"/>
          <w:szCs w:val="20"/>
          <w:lang w:eastAsia="ru-RU"/>
        </w:rPr>
      </w:pPr>
      <w:r w:rsidRPr="00052FF6">
        <w:rPr>
          <w:rFonts w:ascii="Times New Roman" w:eastAsia="Times New Roman" w:hAnsi="Times New Roman" w:cs="Times New Roman"/>
          <w:b/>
          <w:sz w:val="20"/>
          <w:szCs w:val="20"/>
          <w:lang w:eastAsia="ru-RU"/>
        </w:rPr>
        <w:t xml:space="preserve">АДМИНИСТРАЦИЯ КРОПОТКИНСКОГО </w:t>
      </w:r>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r w:rsidRPr="00052FF6">
        <w:rPr>
          <w:rFonts w:ascii="Times New Roman" w:eastAsia="Times New Roman" w:hAnsi="Times New Roman" w:cs="Times New Roman"/>
          <w:b/>
          <w:sz w:val="20"/>
          <w:szCs w:val="20"/>
          <w:lang w:eastAsia="ru-RU"/>
        </w:rPr>
        <w:t>ГОРОДСКОГО ПОСЕЛЕНИЯ</w:t>
      </w:r>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ПОСТАНОВ</w:t>
      </w:r>
      <w:r w:rsidRPr="00052FF6">
        <w:rPr>
          <w:rFonts w:ascii="Times New Roman" w:eastAsia="Times New Roman" w:hAnsi="Times New Roman" w:cs="Times New Roman"/>
          <w:b/>
          <w:sz w:val="20"/>
          <w:szCs w:val="20"/>
          <w:lang w:eastAsia="ru-RU"/>
        </w:rPr>
        <w:t xml:space="preserve">ЛЕНИЕ  </w:t>
      </w:r>
    </w:p>
    <w:p w:rsidR="00052FF6" w:rsidRPr="00052FF6" w:rsidRDefault="00052FF6" w:rsidP="00052FF6">
      <w:pPr>
        <w:spacing w:after="0" w:line="240" w:lineRule="auto"/>
        <w:jc w:val="center"/>
        <w:rPr>
          <w:rFonts w:ascii="Times New Roman" w:eastAsia="Times New Roman" w:hAnsi="Times New Roman" w:cs="Times New Roman"/>
          <w:sz w:val="20"/>
          <w:szCs w:val="20"/>
          <w:lang w:eastAsia="ru-RU"/>
        </w:rPr>
      </w:pPr>
    </w:p>
    <w:p w:rsidR="00052FF6" w:rsidRPr="00052FF6" w:rsidRDefault="00052FF6" w:rsidP="00052FF6">
      <w:pPr>
        <w:spacing w:after="0" w:line="240" w:lineRule="auto"/>
        <w:jc w:val="both"/>
        <w:rPr>
          <w:rFonts w:ascii="Times New Roman" w:eastAsia="Times New Roman" w:hAnsi="Times New Roman" w:cs="Times New Roman"/>
          <w:sz w:val="20"/>
          <w:szCs w:val="20"/>
          <w:lang w:eastAsia="ru-RU"/>
        </w:rPr>
      </w:pPr>
      <w:r w:rsidRPr="00052FF6">
        <w:rPr>
          <w:rFonts w:ascii="Times New Roman" w:eastAsia="Times New Roman" w:hAnsi="Times New Roman" w:cs="Times New Roman"/>
          <w:sz w:val="20"/>
          <w:szCs w:val="20"/>
          <w:lang w:eastAsia="ru-RU"/>
        </w:rPr>
        <w:t xml:space="preserve">03 ноября 2023.                      </w:t>
      </w:r>
      <w:r w:rsidRPr="00052FF6">
        <w:rPr>
          <w:rFonts w:ascii="Times New Roman" w:eastAsia="Times New Roman" w:hAnsi="Times New Roman" w:cs="Times New Roman"/>
          <w:sz w:val="20"/>
          <w:szCs w:val="20"/>
          <w:lang w:eastAsia="ru-RU"/>
        </w:rPr>
        <w:tab/>
        <w:t xml:space="preserve">    </w:t>
      </w:r>
      <w:r w:rsidRPr="00052FF6">
        <w:rPr>
          <w:rFonts w:ascii="Times New Roman" w:eastAsia="Times New Roman" w:hAnsi="Times New Roman" w:cs="Times New Roman"/>
          <w:sz w:val="20"/>
          <w:szCs w:val="20"/>
          <w:lang w:eastAsia="ru-RU"/>
        </w:rPr>
        <w:tab/>
      </w:r>
      <w:proofErr w:type="spellStart"/>
      <w:r w:rsidRPr="00052FF6">
        <w:rPr>
          <w:rFonts w:ascii="Times New Roman" w:eastAsia="Times New Roman" w:hAnsi="Times New Roman" w:cs="Times New Roman"/>
          <w:sz w:val="20"/>
          <w:szCs w:val="20"/>
          <w:lang w:eastAsia="ru-RU"/>
        </w:rPr>
        <w:t>р.п</w:t>
      </w:r>
      <w:proofErr w:type="spellEnd"/>
      <w:r w:rsidRPr="00052FF6">
        <w:rPr>
          <w:rFonts w:ascii="Times New Roman" w:eastAsia="Times New Roman" w:hAnsi="Times New Roman" w:cs="Times New Roman"/>
          <w:sz w:val="20"/>
          <w:szCs w:val="20"/>
          <w:lang w:eastAsia="ru-RU"/>
        </w:rPr>
        <w:t xml:space="preserve">. Кропоткин                </w:t>
      </w:r>
      <w:r w:rsidRPr="00052FF6">
        <w:rPr>
          <w:rFonts w:ascii="Times New Roman" w:eastAsia="Times New Roman" w:hAnsi="Times New Roman" w:cs="Times New Roman"/>
          <w:sz w:val="20"/>
          <w:szCs w:val="20"/>
          <w:lang w:eastAsia="ru-RU"/>
        </w:rPr>
        <w:tab/>
        <w:t xml:space="preserve">                   № 222-п</w:t>
      </w:r>
    </w:p>
    <w:p w:rsidR="00052FF6" w:rsidRPr="00052FF6" w:rsidRDefault="00052FF6" w:rsidP="00052FF6">
      <w:pPr>
        <w:spacing w:after="0" w:line="240" w:lineRule="auto"/>
        <w:jc w:val="both"/>
        <w:rPr>
          <w:rFonts w:ascii="Times New Roman" w:eastAsia="Times New Roman" w:hAnsi="Times New Roman" w:cs="Times New Roman"/>
          <w:sz w:val="20"/>
          <w:szCs w:val="20"/>
          <w:lang w:eastAsia="ru-RU"/>
        </w:rPr>
      </w:pPr>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r w:rsidRPr="00052FF6">
        <w:rPr>
          <w:rFonts w:ascii="Times New Roman" w:eastAsia="Times New Roman" w:hAnsi="Times New Roman" w:cs="Times New Roman"/>
          <w:b/>
          <w:sz w:val="20"/>
          <w:szCs w:val="20"/>
          <w:lang w:eastAsia="ru-RU"/>
        </w:rPr>
        <w:t xml:space="preserve">О </w:t>
      </w:r>
      <w:proofErr w:type="gramStart"/>
      <w:r w:rsidRPr="00052FF6">
        <w:rPr>
          <w:rFonts w:ascii="Times New Roman" w:eastAsia="Times New Roman" w:hAnsi="Times New Roman" w:cs="Times New Roman"/>
          <w:b/>
          <w:sz w:val="20"/>
          <w:szCs w:val="20"/>
          <w:lang w:eastAsia="ru-RU"/>
        </w:rPr>
        <w:t>проведении  аукциона</w:t>
      </w:r>
      <w:proofErr w:type="gramEnd"/>
      <w:r w:rsidRPr="00052FF6">
        <w:rPr>
          <w:rFonts w:ascii="Times New Roman" w:eastAsia="Times New Roman" w:hAnsi="Times New Roman" w:cs="Times New Roman"/>
          <w:b/>
          <w:sz w:val="20"/>
          <w:szCs w:val="20"/>
          <w:lang w:eastAsia="ru-RU"/>
        </w:rPr>
        <w:t xml:space="preserve"> открытого</w:t>
      </w:r>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r w:rsidRPr="00052FF6">
        <w:rPr>
          <w:rFonts w:ascii="Times New Roman" w:eastAsia="Times New Roman" w:hAnsi="Times New Roman" w:cs="Times New Roman"/>
          <w:b/>
          <w:sz w:val="20"/>
          <w:szCs w:val="20"/>
          <w:lang w:eastAsia="ru-RU"/>
        </w:rPr>
        <w:t>по составу участников и по форме</w:t>
      </w:r>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r w:rsidRPr="00052FF6">
        <w:rPr>
          <w:rFonts w:ascii="Times New Roman" w:eastAsia="Times New Roman" w:hAnsi="Times New Roman" w:cs="Times New Roman"/>
          <w:b/>
          <w:sz w:val="20"/>
          <w:szCs w:val="20"/>
          <w:lang w:eastAsia="ru-RU"/>
        </w:rPr>
        <w:t xml:space="preserve">подачи заявок </w:t>
      </w:r>
      <w:proofErr w:type="gramStart"/>
      <w:r w:rsidRPr="00052FF6">
        <w:rPr>
          <w:rFonts w:ascii="Times New Roman" w:eastAsia="Times New Roman" w:hAnsi="Times New Roman" w:cs="Times New Roman"/>
          <w:b/>
          <w:sz w:val="20"/>
          <w:szCs w:val="20"/>
          <w:lang w:eastAsia="ru-RU"/>
        </w:rPr>
        <w:t>на  право</w:t>
      </w:r>
      <w:proofErr w:type="gramEnd"/>
      <w:r w:rsidRPr="00052FF6">
        <w:rPr>
          <w:rFonts w:ascii="Times New Roman" w:eastAsia="Times New Roman" w:hAnsi="Times New Roman" w:cs="Times New Roman"/>
          <w:b/>
          <w:sz w:val="20"/>
          <w:szCs w:val="20"/>
          <w:lang w:eastAsia="ru-RU"/>
        </w:rPr>
        <w:t xml:space="preserve"> заключения</w:t>
      </w:r>
    </w:p>
    <w:p w:rsidR="00052FF6" w:rsidRPr="00052FF6" w:rsidRDefault="00052FF6" w:rsidP="00052FF6">
      <w:pPr>
        <w:spacing w:after="0" w:line="240" w:lineRule="auto"/>
        <w:jc w:val="center"/>
        <w:rPr>
          <w:rFonts w:ascii="Times New Roman" w:eastAsia="Times New Roman" w:hAnsi="Times New Roman" w:cs="Times New Roman"/>
          <w:b/>
          <w:sz w:val="20"/>
          <w:szCs w:val="20"/>
          <w:lang w:eastAsia="ru-RU"/>
        </w:rPr>
      </w:pPr>
      <w:r w:rsidRPr="00052FF6">
        <w:rPr>
          <w:rFonts w:ascii="Times New Roman" w:eastAsia="Times New Roman" w:hAnsi="Times New Roman" w:cs="Times New Roman"/>
          <w:b/>
          <w:sz w:val="20"/>
          <w:szCs w:val="20"/>
          <w:lang w:eastAsia="ru-RU"/>
        </w:rPr>
        <w:t>дого</w:t>
      </w:r>
      <w:r>
        <w:rPr>
          <w:rFonts w:ascii="Times New Roman" w:eastAsia="Times New Roman" w:hAnsi="Times New Roman" w:cs="Times New Roman"/>
          <w:b/>
          <w:sz w:val="20"/>
          <w:szCs w:val="20"/>
          <w:lang w:eastAsia="ru-RU"/>
        </w:rPr>
        <w:t xml:space="preserve">вора аренды </w:t>
      </w:r>
      <w:proofErr w:type="gramStart"/>
      <w:r>
        <w:rPr>
          <w:rFonts w:ascii="Times New Roman" w:eastAsia="Times New Roman" w:hAnsi="Times New Roman" w:cs="Times New Roman"/>
          <w:b/>
          <w:sz w:val="20"/>
          <w:szCs w:val="20"/>
          <w:lang w:eastAsia="ru-RU"/>
        </w:rPr>
        <w:t>земельного  участка</w:t>
      </w:r>
      <w:proofErr w:type="gramEnd"/>
    </w:p>
    <w:p w:rsidR="00052FF6" w:rsidRPr="00052FF6" w:rsidRDefault="00052FF6" w:rsidP="00052FF6">
      <w:pPr>
        <w:spacing w:after="0" w:line="240" w:lineRule="auto"/>
        <w:rPr>
          <w:rFonts w:ascii="Times New Roman" w:eastAsia="Times New Roman" w:hAnsi="Times New Roman" w:cs="Times New Roman"/>
          <w:sz w:val="20"/>
          <w:szCs w:val="20"/>
          <w:lang w:eastAsia="ru-RU"/>
        </w:rPr>
      </w:pPr>
    </w:p>
    <w:p w:rsidR="00052FF6" w:rsidRPr="00052FF6" w:rsidRDefault="00052FF6" w:rsidP="00052FF6">
      <w:pPr>
        <w:spacing w:after="0" w:line="240" w:lineRule="auto"/>
        <w:rPr>
          <w:rFonts w:ascii="Times New Roman" w:eastAsia="Times New Roman" w:hAnsi="Times New Roman" w:cs="Times New Roman"/>
          <w:sz w:val="20"/>
          <w:szCs w:val="20"/>
          <w:lang w:eastAsia="ru-RU"/>
        </w:rPr>
      </w:pPr>
    </w:p>
    <w:p w:rsidR="00220DB9" w:rsidRDefault="00052FF6" w:rsidP="00220DB9">
      <w:pPr>
        <w:tabs>
          <w:tab w:val="left" w:pos="106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r>
      <w:r w:rsidRPr="00052FF6">
        <w:rPr>
          <w:rFonts w:ascii="Times New Roman" w:eastAsia="Times New Roman" w:hAnsi="Times New Roman" w:cs="Times New Roman"/>
          <w:bCs/>
          <w:sz w:val="20"/>
          <w:szCs w:val="20"/>
          <w:lang w:eastAsia="ru-RU"/>
        </w:rPr>
        <w:t xml:space="preserve">В целях наиболее эффективного использования земельных участков, находящихся на территории </w:t>
      </w:r>
      <w:r w:rsidRPr="00052FF6">
        <w:rPr>
          <w:rFonts w:ascii="Times New Roman" w:eastAsia="Times New Roman" w:hAnsi="Times New Roman" w:cs="Times New Roman"/>
          <w:sz w:val="20"/>
          <w:szCs w:val="20"/>
          <w:lang w:eastAsia="ru-RU"/>
        </w:rPr>
        <w:t xml:space="preserve">Кропоткинского </w:t>
      </w:r>
      <w:r w:rsidRPr="00052FF6">
        <w:rPr>
          <w:rFonts w:ascii="Times New Roman" w:eastAsia="Times New Roman" w:hAnsi="Times New Roman" w:cs="Times New Roman"/>
          <w:bCs/>
          <w:sz w:val="20"/>
          <w:szCs w:val="20"/>
          <w:lang w:eastAsia="ru-RU"/>
        </w:rPr>
        <w:t xml:space="preserve">муниципального образования руководствуясь </w:t>
      </w:r>
      <w:proofErr w:type="spellStart"/>
      <w:r w:rsidRPr="00052FF6">
        <w:rPr>
          <w:rFonts w:ascii="Times New Roman" w:eastAsia="Times New Roman" w:hAnsi="Times New Roman" w:cs="Times New Roman"/>
          <w:sz w:val="20"/>
          <w:szCs w:val="20"/>
          <w:lang w:eastAsia="ru-RU"/>
        </w:rPr>
        <w:t>ст.ст</w:t>
      </w:r>
      <w:proofErr w:type="spellEnd"/>
      <w:r w:rsidRPr="00052FF6">
        <w:rPr>
          <w:rFonts w:ascii="Times New Roman" w:eastAsia="Times New Roman" w:hAnsi="Times New Roman" w:cs="Times New Roman"/>
          <w:sz w:val="20"/>
          <w:szCs w:val="20"/>
          <w:lang w:eastAsia="ru-RU"/>
        </w:rPr>
        <w:t xml:space="preserve">. 39.11, 39.12 Земельного кодекса РФ, </w:t>
      </w:r>
      <w:r w:rsidRPr="00052FF6">
        <w:rPr>
          <w:rFonts w:ascii="Times New Roman" w:eastAsia="Times New Roman" w:hAnsi="Times New Roman" w:cs="Times New Roman"/>
          <w:bCs/>
          <w:sz w:val="20"/>
          <w:szCs w:val="20"/>
          <w:lang w:eastAsia="ru-RU"/>
        </w:rPr>
        <w:t xml:space="preserve">ст. 23 Устава </w:t>
      </w:r>
      <w:r w:rsidRPr="00052FF6">
        <w:rPr>
          <w:rFonts w:ascii="Times New Roman" w:eastAsia="Times New Roman" w:hAnsi="Times New Roman" w:cs="Times New Roman"/>
          <w:sz w:val="20"/>
          <w:szCs w:val="20"/>
          <w:lang w:eastAsia="ru-RU"/>
        </w:rPr>
        <w:t>Кропоткинского</w:t>
      </w:r>
      <w:r w:rsidRPr="00052FF6">
        <w:rPr>
          <w:rFonts w:ascii="Times New Roman" w:eastAsia="Times New Roman" w:hAnsi="Times New Roman" w:cs="Times New Roman"/>
          <w:bCs/>
          <w:sz w:val="20"/>
          <w:szCs w:val="20"/>
          <w:lang w:eastAsia="ru-RU"/>
        </w:rPr>
        <w:t xml:space="preserve"> муниципального образования, администрация </w:t>
      </w:r>
      <w:r w:rsidRPr="00052FF6">
        <w:rPr>
          <w:rFonts w:ascii="Times New Roman" w:eastAsia="Times New Roman" w:hAnsi="Times New Roman" w:cs="Times New Roman"/>
          <w:sz w:val="20"/>
          <w:szCs w:val="20"/>
          <w:lang w:eastAsia="ru-RU"/>
        </w:rPr>
        <w:t>Кропоткинского</w:t>
      </w:r>
      <w:r w:rsidR="00220DB9">
        <w:rPr>
          <w:rFonts w:ascii="Times New Roman" w:eastAsia="Times New Roman" w:hAnsi="Times New Roman" w:cs="Times New Roman"/>
          <w:bCs/>
          <w:sz w:val="20"/>
          <w:szCs w:val="20"/>
          <w:lang w:eastAsia="ru-RU"/>
        </w:rPr>
        <w:t xml:space="preserve"> городского поселения </w:t>
      </w:r>
      <w:r w:rsidRPr="00052FF6">
        <w:rPr>
          <w:rFonts w:ascii="Times New Roman" w:eastAsia="Times New Roman" w:hAnsi="Times New Roman" w:cs="Times New Roman"/>
          <w:b/>
          <w:bCs/>
          <w:sz w:val="20"/>
          <w:szCs w:val="20"/>
          <w:lang w:eastAsia="ru-RU"/>
        </w:rPr>
        <w:t>ПОСТАНОВЛЯЕТ:</w:t>
      </w:r>
    </w:p>
    <w:p w:rsidR="00052FF6" w:rsidRPr="00052FF6" w:rsidRDefault="00220DB9" w:rsidP="00220DB9">
      <w:pPr>
        <w:tabs>
          <w:tab w:val="left" w:pos="1065"/>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ab/>
      </w:r>
      <w:r w:rsidR="00052FF6" w:rsidRPr="00052FF6">
        <w:rPr>
          <w:rFonts w:ascii="Times New Roman" w:eastAsia="Times New Roman" w:hAnsi="Times New Roman" w:cs="Times New Roman"/>
          <w:bCs/>
          <w:sz w:val="20"/>
          <w:szCs w:val="20"/>
          <w:lang w:eastAsia="ru-RU"/>
        </w:rPr>
        <w:t>1.</w:t>
      </w:r>
      <w:r w:rsidR="00052FF6" w:rsidRPr="00052FF6">
        <w:rPr>
          <w:rFonts w:ascii="Times New Roman" w:eastAsia="Times New Roman" w:hAnsi="Times New Roman" w:cs="Times New Roman"/>
          <w:b/>
          <w:bCs/>
          <w:sz w:val="20"/>
          <w:szCs w:val="20"/>
          <w:lang w:eastAsia="ru-RU"/>
        </w:rPr>
        <w:t xml:space="preserve"> </w:t>
      </w:r>
      <w:r w:rsidR="00052FF6" w:rsidRPr="00052FF6">
        <w:rPr>
          <w:rFonts w:ascii="Times New Roman" w:eastAsia="Times New Roman" w:hAnsi="Times New Roman" w:cs="Times New Roman"/>
          <w:bCs/>
          <w:sz w:val="20"/>
          <w:szCs w:val="20"/>
          <w:lang w:eastAsia="ru-RU"/>
        </w:rPr>
        <w:t>Комиссии по проведению аукционов по продаже земельных участков или права на заключение договоров аренды земельных участков, находящихся на территории Кропоткинского муниципального образования провести аукцион, открытый по составу участников и по форме подачи заявок на право заключения:</w:t>
      </w:r>
    </w:p>
    <w:p w:rsidR="00052FF6" w:rsidRPr="00052FF6" w:rsidRDefault="00052FF6" w:rsidP="00052FF6">
      <w:pPr>
        <w:tabs>
          <w:tab w:val="left" w:pos="993"/>
        </w:tabs>
        <w:spacing w:after="0" w:line="240" w:lineRule="auto"/>
        <w:ind w:left="708" w:hanging="850"/>
        <w:contextualSpacing/>
        <w:rPr>
          <w:rFonts w:ascii="Times New Roman" w:eastAsia="Times New Roman" w:hAnsi="Times New Roman" w:cs="Times New Roman"/>
          <w:bCs/>
          <w:sz w:val="20"/>
          <w:szCs w:val="20"/>
          <w:lang w:eastAsia="ru-RU"/>
        </w:rPr>
      </w:pPr>
      <w:r w:rsidRPr="00052FF6">
        <w:rPr>
          <w:rFonts w:ascii="Times New Roman" w:eastAsia="Times New Roman" w:hAnsi="Times New Roman" w:cs="Times New Roman"/>
          <w:bCs/>
          <w:sz w:val="20"/>
          <w:szCs w:val="20"/>
          <w:lang w:eastAsia="ru-RU"/>
        </w:rPr>
        <w:lastRenderedPageBreak/>
        <w:t xml:space="preserve"> </w:t>
      </w:r>
      <w:r w:rsidRPr="00052FF6">
        <w:rPr>
          <w:rFonts w:ascii="Times New Roman" w:eastAsia="Times New Roman" w:hAnsi="Times New Roman" w:cs="Times New Roman"/>
          <w:bCs/>
          <w:sz w:val="20"/>
          <w:szCs w:val="20"/>
          <w:lang w:eastAsia="ru-RU"/>
        </w:rPr>
        <w:tab/>
        <w:t xml:space="preserve"> Договоров аренды земельных участков </w:t>
      </w:r>
    </w:p>
    <w:p w:rsidR="00052FF6" w:rsidRPr="00052FF6" w:rsidRDefault="00052FF6" w:rsidP="00052FF6">
      <w:pPr>
        <w:spacing w:after="0" w:line="240" w:lineRule="auto"/>
        <w:ind w:firstLine="708"/>
        <w:jc w:val="both"/>
        <w:rPr>
          <w:rFonts w:ascii="Times New Roman" w:eastAsia="Times New Roman" w:hAnsi="Times New Roman" w:cs="Times New Roman"/>
          <w:bCs/>
          <w:sz w:val="20"/>
          <w:szCs w:val="20"/>
          <w:lang w:eastAsia="ru-RU"/>
        </w:rPr>
      </w:pPr>
      <w:r w:rsidRPr="00052FF6">
        <w:rPr>
          <w:rFonts w:ascii="Times New Roman" w:eastAsia="Times New Roman" w:hAnsi="Times New Roman" w:cs="Times New Roman"/>
          <w:bCs/>
          <w:sz w:val="20"/>
          <w:szCs w:val="20"/>
          <w:lang w:eastAsia="ru-RU"/>
        </w:rPr>
        <w:t xml:space="preserve">1.1 земельного участка, с кадастровым номером </w:t>
      </w:r>
      <w:r w:rsidRPr="00052FF6">
        <w:rPr>
          <w:rFonts w:ascii="Times New Roman" w:eastAsia="Times New Roman" w:hAnsi="Times New Roman" w:cs="Times New Roman"/>
          <w:sz w:val="20"/>
          <w:szCs w:val="20"/>
          <w:lang w:eastAsia="ru-RU"/>
        </w:rPr>
        <w:t>38:22:030001:2210</w:t>
      </w:r>
      <w:r w:rsidRPr="00052FF6">
        <w:rPr>
          <w:rFonts w:ascii="Times New Roman" w:eastAsia="Times New Roman" w:hAnsi="Times New Roman" w:cs="Times New Roman"/>
          <w:bCs/>
          <w:sz w:val="20"/>
          <w:szCs w:val="20"/>
          <w:lang w:eastAsia="ru-RU"/>
        </w:rPr>
        <w:t xml:space="preserve">, расположенного по адресу: Российская Федерация, </w:t>
      </w:r>
      <w:r w:rsidRPr="00052FF6">
        <w:rPr>
          <w:rFonts w:ascii="Times New Roman" w:eastAsia="Times New Roman" w:hAnsi="Times New Roman" w:cs="Times New Roman"/>
          <w:sz w:val="20"/>
          <w:szCs w:val="20"/>
          <w:lang w:eastAsia="ru-RU"/>
        </w:rPr>
        <w:t xml:space="preserve">Иркутская область, Бодайбинский район, </w:t>
      </w:r>
      <w:proofErr w:type="spellStart"/>
      <w:r w:rsidRPr="00052FF6">
        <w:rPr>
          <w:rFonts w:ascii="Times New Roman" w:eastAsia="Times New Roman" w:hAnsi="Times New Roman" w:cs="Times New Roman"/>
          <w:sz w:val="20"/>
          <w:szCs w:val="20"/>
          <w:lang w:eastAsia="ru-RU"/>
        </w:rPr>
        <w:t>рп</w:t>
      </w:r>
      <w:proofErr w:type="spellEnd"/>
      <w:r w:rsidRPr="00052FF6">
        <w:rPr>
          <w:rFonts w:ascii="Times New Roman" w:eastAsia="Times New Roman" w:hAnsi="Times New Roman" w:cs="Times New Roman"/>
          <w:sz w:val="20"/>
          <w:szCs w:val="20"/>
          <w:lang w:eastAsia="ru-RU"/>
        </w:rPr>
        <w:t xml:space="preserve">. </w:t>
      </w:r>
      <w:proofErr w:type="gramStart"/>
      <w:r w:rsidRPr="00052FF6">
        <w:rPr>
          <w:rFonts w:ascii="Times New Roman" w:eastAsia="Times New Roman" w:hAnsi="Times New Roman" w:cs="Times New Roman"/>
          <w:sz w:val="20"/>
          <w:szCs w:val="20"/>
          <w:lang w:eastAsia="ru-RU"/>
        </w:rPr>
        <w:t>Кропоткин,  площадью</w:t>
      </w:r>
      <w:proofErr w:type="gramEnd"/>
      <w:r w:rsidRPr="00052FF6">
        <w:rPr>
          <w:rFonts w:ascii="Times New Roman" w:eastAsia="Times New Roman" w:hAnsi="Times New Roman" w:cs="Times New Roman"/>
          <w:sz w:val="20"/>
          <w:szCs w:val="20"/>
          <w:lang w:eastAsia="ru-RU"/>
        </w:rPr>
        <w:t xml:space="preserve"> 3824 </w:t>
      </w:r>
      <w:proofErr w:type="spellStart"/>
      <w:r w:rsidRPr="00052FF6">
        <w:rPr>
          <w:rFonts w:ascii="Times New Roman" w:eastAsia="Times New Roman" w:hAnsi="Times New Roman" w:cs="Times New Roman"/>
          <w:sz w:val="20"/>
          <w:szCs w:val="20"/>
          <w:lang w:eastAsia="ru-RU"/>
        </w:rPr>
        <w:t>кв.м</w:t>
      </w:r>
      <w:proofErr w:type="spellEnd"/>
      <w:r w:rsidRPr="00052FF6">
        <w:rPr>
          <w:rFonts w:ascii="Times New Roman" w:eastAsia="Times New Roman" w:hAnsi="Times New Roman" w:cs="Times New Roman"/>
          <w:sz w:val="20"/>
          <w:szCs w:val="20"/>
          <w:lang w:eastAsia="ru-RU"/>
        </w:rPr>
        <w:t>.</w:t>
      </w:r>
      <w:r w:rsidRPr="00052FF6">
        <w:rPr>
          <w:rFonts w:ascii="Times New Roman" w:eastAsia="Times New Roman" w:hAnsi="Times New Roman" w:cs="Times New Roman"/>
          <w:bCs/>
          <w:sz w:val="20"/>
          <w:szCs w:val="20"/>
          <w:lang w:eastAsia="ru-RU"/>
        </w:rPr>
        <w:t xml:space="preserve"> (</w:t>
      </w:r>
      <w:r w:rsidRPr="00052FF6">
        <w:rPr>
          <w:rFonts w:ascii="Times New Roman" w:eastAsia="Times New Roman" w:hAnsi="Times New Roman" w:cs="Times New Roman"/>
          <w:sz w:val="20"/>
          <w:szCs w:val="20"/>
          <w:lang w:eastAsia="ru-RU"/>
        </w:rPr>
        <w:t xml:space="preserve">основной вид разрешенного использования – </w:t>
      </w:r>
      <w:r w:rsidRPr="00052FF6">
        <w:rPr>
          <w:rFonts w:ascii="Times New Roman" w:eastAsia="Times New Roman" w:hAnsi="Times New Roman" w:cs="Times New Roman"/>
          <w:color w:val="000000"/>
          <w:sz w:val="20"/>
          <w:szCs w:val="20"/>
          <w:shd w:val="clear" w:color="auto" w:fill="FFFFFF"/>
          <w:lang w:eastAsia="ru-RU"/>
        </w:rPr>
        <w:t>земельный участок для размещения постоянных или временных гаражей с несколькими стояночными местами</w:t>
      </w:r>
      <w:r w:rsidRPr="00052FF6">
        <w:rPr>
          <w:rFonts w:ascii="Times New Roman" w:eastAsia="Times New Roman" w:hAnsi="Times New Roman" w:cs="Times New Roman"/>
          <w:bCs/>
          <w:sz w:val="20"/>
          <w:szCs w:val="20"/>
          <w:lang w:eastAsia="ru-RU"/>
        </w:rPr>
        <w:t>);</w:t>
      </w:r>
    </w:p>
    <w:p w:rsidR="00052FF6" w:rsidRPr="00052FF6" w:rsidRDefault="00052FF6" w:rsidP="00052FF6">
      <w:pPr>
        <w:spacing w:after="0" w:line="240" w:lineRule="auto"/>
        <w:ind w:firstLine="708"/>
        <w:jc w:val="both"/>
        <w:rPr>
          <w:rFonts w:ascii="Times New Roman" w:eastAsia="Times New Roman" w:hAnsi="Times New Roman" w:cs="Times New Roman"/>
          <w:color w:val="000000"/>
          <w:sz w:val="20"/>
          <w:szCs w:val="20"/>
          <w:shd w:val="clear" w:color="auto" w:fill="FFFFFF"/>
          <w:lang w:eastAsia="ru-RU"/>
        </w:rPr>
      </w:pPr>
      <w:r w:rsidRPr="00052FF6">
        <w:rPr>
          <w:rFonts w:ascii="Times New Roman" w:eastAsia="Times New Roman" w:hAnsi="Times New Roman" w:cs="Times New Roman"/>
          <w:bCs/>
          <w:sz w:val="20"/>
          <w:szCs w:val="20"/>
          <w:lang w:eastAsia="ru-RU"/>
        </w:rPr>
        <w:t xml:space="preserve">1.2. земельного участка, с кадастровым номером </w:t>
      </w:r>
      <w:r w:rsidRPr="00052FF6">
        <w:rPr>
          <w:rFonts w:ascii="Times New Roman" w:eastAsia="Times New Roman" w:hAnsi="Times New Roman" w:cs="Times New Roman"/>
          <w:sz w:val="20"/>
          <w:szCs w:val="20"/>
          <w:lang w:eastAsia="ru-RU"/>
        </w:rPr>
        <w:t>38:22:030001:2394</w:t>
      </w:r>
      <w:r w:rsidRPr="00052FF6">
        <w:rPr>
          <w:rFonts w:ascii="Times New Roman" w:eastAsia="Times New Roman" w:hAnsi="Times New Roman" w:cs="Times New Roman"/>
          <w:bCs/>
          <w:sz w:val="20"/>
          <w:szCs w:val="20"/>
          <w:lang w:eastAsia="ru-RU"/>
        </w:rPr>
        <w:t xml:space="preserve">, расположенного по адресу: Российская Федерация, </w:t>
      </w:r>
      <w:r w:rsidRPr="00052FF6">
        <w:rPr>
          <w:rFonts w:ascii="Times New Roman" w:eastAsia="Times New Roman" w:hAnsi="Times New Roman" w:cs="Times New Roman"/>
          <w:sz w:val="20"/>
          <w:szCs w:val="20"/>
          <w:lang w:eastAsia="ru-RU"/>
        </w:rPr>
        <w:t xml:space="preserve">Иркутская область, Бодайбинский район, </w:t>
      </w:r>
      <w:proofErr w:type="spellStart"/>
      <w:r w:rsidRPr="00052FF6">
        <w:rPr>
          <w:rFonts w:ascii="Times New Roman" w:eastAsia="Times New Roman" w:hAnsi="Times New Roman" w:cs="Times New Roman"/>
          <w:sz w:val="20"/>
          <w:szCs w:val="20"/>
          <w:lang w:eastAsia="ru-RU"/>
        </w:rPr>
        <w:t>рп</w:t>
      </w:r>
      <w:proofErr w:type="spellEnd"/>
      <w:r w:rsidRPr="00052FF6">
        <w:rPr>
          <w:rFonts w:ascii="Times New Roman" w:eastAsia="Times New Roman" w:hAnsi="Times New Roman" w:cs="Times New Roman"/>
          <w:sz w:val="20"/>
          <w:szCs w:val="20"/>
          <w:lang w:eastAsia="ru-RU"/>
        </w:rPr>
        <w:t xml:space="preserve">. </w:t>
      </w:r>
      <w:proofErr w:type="gramStart"/>
      <w:r w:rsidRPr="00052FF6">
        <w:rPr>
          <w:rFonts w:ascii="Times New Roman" w:eastAsia="Times New Roman" w:hAnsi="Times New Roman" w:cs="Times New Roman"/>
          <w:sz w:val="20"/>
          <w:szCs w:val="20"/>
          <w:lang w:eastAsia="ru-RU"/>
        </w:rPr>
        <w:t>Кропоткин,  5124</w:t>
      </w:r>
      <w:proofErr w:type="gramEnd"/>
      <w:r w:rsidRPr="00052FF6">
        <w:rPr>
          <w:rFonts w:ascii="Times New Roman" w:eastAsia="Times New Roman" w:hAnsi="Times New Roman" w:cs="Times New Roman"/>
          <w:sz w:val="20"/>
          <w:szCs w:val="20"/>
          <w:lang w:eastAsia="ru-RU"/>
        </w:rPr>
        <w:t xml:space="preserve"> </w:t>
      </w:r>
      <w:proofErr w:type="spellStart"/>
      <w:r w:rsidRPr="00052FF6">
        <w:rPr>
          <w:rFonts w:ascii="Times New Roman" w:eastAsia="Times New Roman" w:hAnsi="Times New Roman" w:cs="Times New Roman"/>
          <w:sz w:val="20"/>
          <w:szCs w:val="20"/>
          <w:lang w:eastAsia="ru-RU"/>
        </w:rPr>
        <w:t>кв.м</w:t>
      </w:r>
      <w:proofErr w:type="spellEnd"/>
      <w:r w:rsidRPr="00052FF6">
        <w:rPr>
          <w:rFonts w:ascii="Times New Roman" w:eastAsia="Times New Roman" w:hAnsi="Times New Roman" w:cs="Times New Roman"/>
          <w:sz w:val="20"/>
          <w:szCs w:val="20"/>
          <w:lang w:eastAsia="ru-RU"/>
        </w:rPr>
        <w:t>.</w:t>
      </w:r>
      <w:r w:rsidRPr="00052FF6">
        <w:rPr>
          <w:rFonts w:ascii="Times New Roman" w:eastAsia="Times New Roman" w:hAnsi="Times New Roman" w:cs="Times New Roman"/>
          <w:bCs/>
          <w:sz w:val="20"/>
          <w:szCs w:val="20"/>
          <w:lang w:eastAsia="ru-RU"/>
        </w:rPr>
        <w:t xml:space="preserve"> (</w:t>
      </w:r>
      <w:r w:rsidRPr="00052FF6">
        <w:rPr>
          <w:rFonts w:ascii="Times New Roman" w:eastAsia="Times New Roman" w:hAnsi="Times New Roman" w:cs="Times New Roman"/>
          <w:sz w:val="20"/>
          <w:szCs w:val="20"/>
          <w:lang w:eastAsia="ru-RU"/>
        </w:rPr>
        <w:t xml:space="preserve">основной вид разрешенного использования – </w:t>
      </w:r>
      <w:r w:rsidRPr="00052FF6">
        <w:rPr>
          <w:rFonts w:ascii="Times New Roman" w:eastAsia="Times New Roman" w:hAnsi="Times New Roman" w:cs="Times New Roman"/>
          <w:color w:val="000000"/>
          <w:sz w:val="20"/>
          <w:szCs w:val="20"/>
          <w:shd w:val="clear" w:color="auto" w:fill="FFFFFF"/>
          <w:lang w:eastAsia="ru-RU"/>
        </w:rPr>
        <w:t>склады);</w:t>
      </w:r>
    </w:p>
    <w:p w:rsidR="00052FF6" w:rsidRPr="00052FF6" w:rsidRDefault="00052FF6" w:rsidP="00052FF6">
      <w:pPr>
        <w:spacing w:after="0" w:line="240" w:lineRule="auto"/>
        <w:ind w:firstLine="708"/>
        <w:jc w:val="both"/>
        <w:rPr>
          <w:rFonts w:ascii="Times New Roman" w:eastAsia="Times New Roman" w:hAnsi="Times New Roman" w:cs="Times New Roman"/>
          <w:bCs/>
          <w:sz w:val="20"/>
          <w:szCs w:val="20"/>
          <w:lang w:eastAsia="ru-RU"/>
        </w:rPr>
      </w:pPr>
      <w:r w:rsidRPr="00052FF6">
        <w:rPr>
          <w:rFonts w:ascii="Times New Roman" w:eastAsia="Times New Roman" w:hAnsi="Times New Roman" w:cs="Times New Roman"/>
          <w:color w:val="000000"/>
          <w:sz w:val="20"/>
          <w:szCs w:val="20"/>
          <w:shd w:val="clear" w:color="auto" w:fill="FFFFFF"/>
          <w:lang w:eastAsia="ru-RU"/>
        </w:rPr>
        <w:t xml:space="preserve">1.3. </w:t>
      </w:r>
      <w:r w:rsidRPr="00052FF6">
        <w:rPr>
          <w:rFonts w:ascii="Times New Roman" w:eastAsia="Times New Roman" w:hAnsi="Times New Roman" w:cs="Times New Roman"/>
          <w:bCs/>
          <w:sz w:val="20"/>
          <w:szCs w:val="20"/>
          <w:lang w:eastAsia="ru-RU"/>
        </w:rPr>
        <w:t xml:space="preserve">земельного участка, с кадастровым номером </w:t>
      </w:r>
      <w:r w:rsidRPr="00052FF6">
        <w:rPr>
          <w:rFonts w:ascii="Times New Roman" w:eastAsia="Times New Roman" w:hAnsi="Times New Roman" w:cs="Times New Roman"/>
          <w:sz w:val="20"/>
          <w:szCs w:val="20"/>
          <w:lang w:eastAsia="ru-RU"/>
        </w:rPr>
        <w:t>38:22:030001:2398</w:t>
      </w:r>
      <w:r w:rsidRPr="00052FF6">
        <w:rPr>
          <w:rFonts w:ascii="Times New Roman" w:eastAsia="Times New Roman" w:hAnsi="Times New Roman" w:cs="Times New Roman"/>
          <w:bCs/>
          <w:sz w:val="20"/>
          <w:szCs w:val="20"/>
          <w:lang w:eastAsia="ru-RU"/>
        </w:rPr>
        <w:t xml:space="preserve">, расположенного по адресу: Российская Федерация, </w:t>
      </w:r>
      <w:r w:rsidRPr="00052FF6">
        <w:rPr>
          <w:rFonts w:ascii="Times New Roman" w:eastAsia="Times New Roman" w:hAnsi="Times New Roman" w:cs="Times New Roman"/>
          <w:sz w:val="20"/>
          <w:szCs w:val="20"/>
          <w:lang w:eastAsia="ru-RU"/>
        </w:rPr>
        <w:t xml:space="preserve">Иркутская область, Бодайбинский район, </w:t>
      </w:r>
      <w:proofErr w:type="spellStart"/>
      <w:r w:rsidRPr="00052FF6">
        <w:rPr>
          <w:rFonts w:ascii="Times New Roman" w:eastAsia="Times New Roman" w:hAnsi="Times New Roman" w:cs="Times New Roman"/>
          <w:sz w:val="20"/>
          <w:szCs w:val="20"/>
          <w:lang w:eastAsia="ru-RU"/>
        </w:rPr>
        <w:t>рп</w:t>
      </w:r>
      <w:proofErr w:type="spellEnd"/>
      <w:r w:rsidRPr="00052FF6">
        <w:rPr>
          <w:rFonts w:ascii="Times New Roman" w:eastAsia="Times New Roman" w:hAnsi="Times New Roman" w:cs="Times New Roman"/>
          <w:sz w:val="20"/>
          <w:szCs w:val="20"/>
          <w:lang w:eastAsia="ru-RU"/>
        </w:rPr>
        <w:t xml:space="preserve">. </w:t>
      </w:r>
      <w:proofErr w:type="gramStart"/>
      <w:r w:rsidRPr="00052FF6">
        <w:rPr>
          <w:rFonts w:ascii="Times New Roman" w:eastAsia="Times New Roman" w:hAnsi="Times New Roman" w:cs="Times New Roman"/>
          <w:sz w:val="20"/>
          <w:szCs w:val="20"/>
          <w:lang w:eastAsia="ru-RU"/>
        </w:rPr>
        <w:t>Кропоткин,  7755</w:t>
      </w:r>
      <w:proofErr w:type="gramEnd"/>
      <w:r w:rsidRPr="00052FF6">
        <w:rPr>
          <w:rFonts w:ascii="Times New Roman" w:eastAsia="Times New Roman" w:hAnsi="Times New Roman" w:cs="Times New Roman"/>
          <w:sz w:val="20"/>
          <w:szCs w:val="20"/>
          <w:lang w:eastAsia="ru-RU"/>
        </w:rPr>
        <w:t xml:space="preserve"> </w:t>
      </w:r>
      <w:proofErr w:type="spellStart"/>
      <w:r w:rsidRPr="00052FF6">
        <w:rPr>
          <w:rFonts w:ascii="Times New Roman" w:eastAsia="Times New Roman" w:hAnsi="Times New Roman" w:cs="Times New Roman"/>
          <w:sz w:val="20"/>
          <w:szCs w:val="20"/>
          <w:lang w:eastAsia="ru-RU"/>
        </w:rPr>
        <w:t>кв.м</w:t>
      </w:r>
      <w:proofErr w:type="spellEnd"/>
      <w:r w:rsidRPr="00052FF6">
        <w:rPr>
          <w:rFonts w:ascii="Times New Roman" w:eastAsia="Times New Roman" w:hAnsi="Times New Roman" w:cs="Times New Roman"/>
          <w:sz w:val="20"/>
          <w:szCs w:val="20"/>
          <w:lang w:eastAsia="ru-RU"/>
        </w:rPr>
        <w:t>.</w:t>
      </w:r>
      <w:r w:rsidRPr="00052FF6">
        <w:rPr>
          <w:rFonts w:ascii="Times New Roman" w:eastAsia="Times New Roman" w:hAnsi="Times New Roman" w:cs="Times New Roman"/>
          <w:bCs/>
          <w:sz w:val="20"/>
          <w:szCs w:val="20"/>
          <w:lang w:eastAsia="ru-RU"/>
        </w:rPr>
        <w:t xml:space="preserve"> (</w:t>
      </w:r>
      <w:r w:rsidRPr="00052FF6">
        <w:rPr>
          <w:rFonts w:ascii="Times New Roman" w:eastAsia="Times New Roman" w:hAnsi="Times New Roman" w:cs="Times New Roman"/>
          <w:sz w:val="20"/>
          <w:szCs w:val="20"/>
          <w:lang w:eastAsia="ru-RU"/>
        </w:rPr>
        <w:t xml:space="preserve">основной вид разрешенного использования – </w:t>
      </w:r>
      <w:r w:rsidRPr="00052FF6">
        <w:rPr>
          <w:rFonts w:ascii="Times New Roman" w:eastAsia="Times New Roman" w:hAnsi="Times New Roman" w:cs="Times New Roman"/>
          <w:color w:val="000000"/>
          <w:sz w:val="20"/>
          <w:szCs w:val="20"/>
          <w:shd w:val="clear" w:color="auto" w:fill="FFFFFF"/>
          <w:lang w:eastAsia="ru-RU"/>
        </w:rPr>
        <w:t>склады);</w:t>
      </w:r>
    </w:p>
    <w:p w:rsidR="00052FF6" w:rsidRPr="00052FF6" w:rsidRDefault="00052FF6" w:rsidP="00052FF6">
      <w:pPr>
        <w:spacing w:after="0" w:line="240" w:lineRule="auto"/>
        <w:ind w:firstLine="708"/>
        <w:jc w:val="both"/>
        <w:rPr>
          <w:rFonts w:ascii="Times New Roman" w:eastAsia="Times New Roman" w:hAnsi="Times New Roman" w:cs="Times New Roman"/>
          <w:bCs/>
          <w:sz w:val="20"/>
          <w:szCs w:val="20"/>
          <w:highlight w:val="yellow"/>
          <w:lang w:eastAsia="ru-RU"/>
        </w:rPr>
      </w:pPr>
      <w:r w:rsidRPr="00052FF6">
        <w:rPr>
          <w:rFonts w:ascii="Times New Roman" w:eastAsia="Times New Roman" w:hAnsi="Times New Roman" w:cs="Times New Roman"/>
          <w:bCs/>
          <w:sz w:val="20"/>
          <w:szCs w:val="20"/>
          <w:lang w:eastAsia="ru-RU"/>
        </w:rPr>
        <w:t>2.  Комиссии по поведению аукциона утвердить извещение</w:t>
      </w:r>
      <w:r w:rsidRPr="00052FF6">
        <w:rPr>
          <w:rFonts w:ascii="Times New Roman" w:eastAsia="Times New Roman" w:hAnsi="Times New Roman" w:cs="Times New Roman"/>
          <w:sz w:val="20"/>
          <w:szCs w:val="20"/>
          <w:lang w:eastAsia="ru-RU"/>
        </w:rPr>
        <w:t xml:space="preserve"> о проведении аукциона, открытого по составу участников и по форме подачи заявок</w:t>
      </w:r>
      <w:r w:rsidRPr="00052FF6">
        <w:rPr>
          <w:rFonts w:ascii="Times New Roman" w:eastAsia="Times New Roman" w:hAnsi="Times New Roman" w:cs="Times New Roman"/>
          <w:bCs/>
          <w:sz w:val="20"/>
          <w:szCs w:val="20"/>
          <w:lang w:eastAsia="ru-RU"/>
        </w:rPr>
        <w:t xml:space="preserve"> на право заключения договоров аренды земельных участков.</w:t>
      </w:r>
    </w:p>
    <w:p w:rsidR="00052FF6" w:rsidRPr="00052FF6" w:rsidRDefault="00052FF6" w:rsidP="00052FF6">
      <w:pPr>
        <w:spacing w:after="0" w:line="240" w:lineRule="auto"/>
        <w:jc w:val="both"/>
        <w:rPr>
          <w:rFonts w:ascii="Times New Roman" w:eastAsia="Times New Roman" w:hAnsi="Times New Roman" w:cs="Times New Roman"/>
          <w:sz w:val="20"/>
          <w:szCs w:val="20"/>
          <w:lang w:eastAsia="ru-RU"/>
        </w:rPr>
      </w:pPr>
      <w:r w:rsidRPr="00052FF6">
        <w:rPr>
          <w:rFonts w:ascii="Times New Roman" w:eastAsia="Times New Roman" w:hAnsi="Times New Roman" w:cs="Times New Roman"/>
          <w:bCs/>
          <w:sz w:val="20"/>
          <w:szCs w:val="20"/>
          <w:lang w:eastAsia="ru-RU"/>
        </w:rPr>
        <w:tab/>
        <w:t xml:space="preserve">3. Настоящее постановление подлежит официальному опубликованию в газете «Вести Кропоткин» и размещению </w:t>
      </w:r>
      <w:r w:rsidRPr="00052FF6">
        <w:rPr>
          <w:rFonts w:ascii="Times New Roman" w:eastAsia="Arial Unicode MS" w:hAnsi="Times New Roman" w:cs="Times New Roman"/>
          <w:sz w:val="20"/>
          <w:szCs w:val="20"/>
          <w:lang w:eastAsia="ru-RU"/>
        </w:rPr>
        <w:t>на официальном сайте</w:t>
      </w:r>
      <w:r w:rsidRPr="00052FF6">
        <w:rPr>
          <w:rFonts w:ascii="Times New Roman" w:eastAsia="Times New Roman" w:hAnsi="Times New Roman" w:cs="Times New Roman"/>
          <w:sz w:val="20"/>
          <w:szCs w:val="20"/>
          <w:lang w:eastAsia="ru-RU"/>
        </w:rPr>
        <w:t xml:space="preserve"> </w:t>
      </w:r>
      <w:r w:rsidRPr="00052FF6">
        <w:rPr>
          <w:rFonts w:ascii="Times New Roman" w:eastAsia="Arial Unicode MS" w:hAnsi="Times New Roman" w:cs="Times New Roman"/>
          <w:sz w:val="20"/>
          <w:szCs w:val="20"/>
          <w:lang w:eastAsia="ru-RU"/>
        </w:rPr>
        <w:t xml:space="preserve">РФ в сети «Интернет» </w:t>
      </w:r>
      <w:proofErr w:type="spellStart"/>
      <w:r w:rsidRPr="00052FF6">
        <w:rPr>
          <w:rFonts w:ascii="Times New Roman" w:eastAsia="Arial Unicode MS" w:hAnsi="Times New Roman" w:cs="Times New Roman"/>
          <w:b/>
          <w:bCs/>
          <w:i/>
          <w:sz w:val="20"/>
          <w:szCs w:val="20"/>
          <w:u w:val="single"/>
          <w:lang w:val="en-US" w:eastAsia="ru-RU"/>
        </w:rPr>
        <w:t>torgi</w:t>
      </w:r>
      <w:proofErr w:type="spellEnd"/>
      <w:r w:rsidRPr="00052FF6">
        <w:rPr>
          <w:rFonts w:ascii="Times New Roman" w:eastAsia="Arial Unicode MS" w:hAnsi="Times New Roman" w:cs="Times New Roman"/>
          <w:b/>
          <w:bCs/>
          <w:i/>
          <w:sz w:val="20"/>
          <w:szCs w:val="20"/>
          <w:u w:val="single"/>
          <w:lang w:eastAsia="ru-RU"/>
        </w:rPr>
        <w:t>.</w:t>
      </w:r>
      <w:proofErr w:type="spellStart"/>
      <w:r w:rsidRPr="00052FF6">
        <w:rPr>
          <w:rFonts w:ascii="Times New Roman" w:eastAsia="Arial Unicode MS" w:hAnsi="Times New Roman" w:cs="Times New Roman"/>
          <w:b/>
          <w:bCs/>
          <w:i/>
          <w:sz w:val="20"/>
          <w:szCs w:val="20"/>
          <w:u w:val="single"/>
          <w:lang w:val="en-US" w:eastAsia="ru-RU"/>
        </w:rPr>
        <w:t>gov</w:t>
      </w:r>
      <w:proofErr w:type="spellEnd"/>
      <w:r w:rsidRPr="00052FF6">
        <w:rPr>
          <w:rFonts w:ascii="Times New Roman" w:eastAsia="Arial Unicode MS" w:hAnsi="Times New Roman" w:cs="Times New Roman"/>
          <w:b/>
          <w:bCs/>
          <w:i/>
          <w:sz w:val="20"/>
          <w:szCs w:val="20"/>
          <w:u w:val="single"/>
          <w:lang w:eastAsia="ru-RU"/>
        </w:rPr>
        <w:t>.</w:t>
      </w:r>
      <w:proofErr w:type="spellStart"/>
      <w:r w:rsidRPr="00052FF6">
        <w:rPr>
          <w:rFonts w:ascii="Times New Roman" w:eastAsia="Arial Unicode MS" w:hAnsi="Times New Roman" w:cs="Times New Roman"/>
          <w:b/>
          <w:bCs/>
          <w:i/>
          <w:sz w:val="20"/>
          <w:szCs w:val="20"/>
          <w:u w:val="single"/>
          <w:lang w:val="en-US" w:eastAsia="ru-RU"/>
        </w:rPr>
        <w:t>ru</w:t>
      </w:r>
      <w:proofErr w:type="spellEnd"/>
      <w:r w:rsidRPr="00052FF6">
        <w:rPr>
          <w:rFonts w:ascii="Times New Roman" w:eastAsia="Arial Unicode MS" w:hAnsi="Times New Roman" w:cs="Times New Roman"/>
          <w:b/>
          <w:sz w:val="20"/>
          <w:szCs w:val="20"/>
          <w:lang w:eastAsia="ru-RU"/>
        </w:rPr>
        <w:t xml:space="preserve"> </w:t>
      </w:r>
      <w:r w:rsidRPr="00052FF6">
        <w:rPr>
          <w:rFonts w:ascii="Times New Roman" w:eastAsia="Arial Unicode MS" w:hAnsi="Times New Roman" w:cs="Times New Roman"/>
          <w:sz w:val="20"/>
          <w:szCs w:val="20"/>
          <w:lang w:eastAsia="ru-RU"/>
        </w:rPr>
        <w:t xml:space="preserve">  </w:t>
      </w:r>
      <w:r w:rsidRPr="00052FF6">
        <w:rPr>
          <w:rFonts w:ascii="Times New Roman" w:eastAsia="Times New Roman" w:hAnsi="Times New Roman" w:cs="Times New Roman"/>
          <w:bCs/>
          <w:sz w:val="20"/>
          <w:szCs w:val="20"/>
          <w:lang w:eastAsia="ru-RU"/>
        </w:rPr>
        <w:t xml:space="preserve">и на официальном сайте в сети «Интернет» администрации </w:t>
      </w:r>
      <w:proofErr w:type="gramStart"/>
      <w:r w:rsidRPr="00052FF6">
        <w:rPr>
          <w:rFonts w:ascii="Times New Roman" w:eastAsia="Times New Roman" w:hAnsi="Times New Roman" w:cs="Times New Roman"/>
          <w:sz w:val="20"/>
          <w:szCs w:val="20"/>
          <w:lang w:eastAsia="ru-RU"/>
        </w:rPr>
        <w:t xml:space="preserve">Кропоткинского </w:t>
      </w:r>
      <w:r w:rsidRPr="00052FF6">
        <w:rPr>
          <w:rFonts w:ascii="Times New Roman" w:eastAsia="Times New Roman" w:hAnsi="Times New Roman" w:cs="Times New Roman"/>
          <w:bCs/>
          <w:sz w:val="20"/>
          <w:szCs w:val="20"/>
          <w:lang w:eastAsia="ru-RU"/>
        </w:rPr>
        <w:t xml:space="preserve"> городского</w:t>
      </w:r>
      <w:proofErr w:type="gramEnd"/>
      <w:r w:rsidRPr="00052FF6">
        <w:rPr>
          <w:rFonts w:ascii="Times New Roman" w:eastAsia="Times New Roman" w:hAnsi="Times New Roman" w:cs="Times New Roman"/>
          <w:bCs/>
          <w:sz w:val="20"/>
          <w:szCs w:val="20"/>
          <w:lang w:eastAsia="ru-RU"/>
        </w:rPr>
        <w:t xml:space="preserve"> поселения </w:t>
      </w:r>
      <w:proofErr w:type="spellStart"/>
      <w:r w:rsidRPr="00052FF6">
        <w:rPr>
          <w:rFonts w:ascii="Times New Roman" w:eastAsia="Times New Roman" w:hAnsi="Times New Roman" w:cs="Times New Roman"/>
          <w:b/>
          <w:sz w:val="20"/>
          <w:szCs w:val="20"/>
          <w:u w:val="single"/>
          <w:lang w:eastAsia="ru-RU"/>
        </w:rPr>
        <w:t>кропоткин-адм.рф</w:t>
      </w:r>
      <w:proofErr w:type="spellEnd"/>
      <w:r w:rsidRPr="00052FF6">
        <w:rPr>
          <w:rFonts w:ascii="Times New Roman" w:eastAsia="Times New Roman" w:hAnsi="Times New Roman" w:cs="Times New Roman"/>
          <w:b/>
          <w:sz w:val="20"/>
          <w:szCs w:val="20"/>
          <w:u w:val="single"/>
          <w:lang w:eastAsia="ru-RU"/>
        </w:rPr>
        <w:t>.</w:t>
      </w:r>
    </w:p>
    <w:p w:rsidR="00052FF6" w:rsidRDefault="00220DB9" w:rsidP="00220DB9">
      <w:pPr>
        <w:spacing w:after="0" w:line="240" w:lineRule="auto"/>
        <w:ind w:left="28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220DB9" w:rsidRDefault="00220DB9" w:rsidP="00220DB9">
      <w:pPr>
        <w:spacing w:after="0" w:line="240" w:lineRule="auto"/>
        <w:ind w:left="284"/>
        <w:jc w:val="both"/>
        <w:rPr>
          <w:rFonts w:ascii="Times New Roman" w:eastAsia="Times New Roman" w:hAnsi="Times New Roman" w:cs="Times New Roman"/>
          <w:bCs/>
          <w:sz w:val="20"/>
          <w:szCs w:val="20"/>
          <w:lang w:eastAsia="ru-RU"/>
        </w:rPr>
      </w:pPr>
    </w:p>
    <w:p w:rsidR="00220DB9" w:rsidRPr="00220DB9" w:rsidRDefault="00220DB9" w:rsidP="00220DB9">
      <w:pPr>
        <w:spacing w:after="0" w:line="240" w:lineRule="auto"/>
        <w:ind w:left="284"/>
        <w:jc w:val="both"/>
        <w:rPr>
          <w:rFonts w:ascii="Times New Roman" w:eastAsia="Times New Roman" w:hAnsi="Times New Roman" w:cs="Times New Roman"/>
          <w:bCs/>
          <w:sz w:val="20"/>
          <w:szCs w:val="20"/>
          <w:lang w:eastAsia="ru-RU"/>
        </w:rPr>
      </w:pPr>
    </w:p>
    <w:p w:rsidR="00052FF6" w:rsidRPr="00220DB9" w:rsidRDefault="00052FF6" w:rsidP="00052FF6">
      <w:pPr>
        <w:spacing w:after="0" w:line="240" w:lineRule="auto"/>
        <w:ind w:left="284"/>
        <w:jc w:val="both"/>
        <w:rPr>
          <w:rFonts w:ascii="Times New Roman" w:eastAsia="Times New Roman" w:hAnsi="Times New Roman" w:cs="Times New Roman"/>
          <w:bCs/>
          <w:sz w:val="20"/>
          <w:szCs w:val="20"/>
          <w:lang w:eastAsia="ru-RU"/>
        </w:rPr>
      </w:pPr>
    </w:p>
    <w:p w:rsidR="00052FF6" w:rsidRPr="00220DB9" w:rsidRDefault="00052FF6" w:rsidP="00052FF6">
      <w:pPr>
        <w:spacing w:after="0" w:line="240" w:lineRule="auto"/>
        <w:ind w:left="284"/>
        <w:jc w:val="both"/>
        <w:rPr>
          <w:rFonts w:ascii="Times New Roman" w:eastAsia="Times New Roman" w:hAnsi="Times New Roman" w:cs="Times New Roman"/>
          <w:bCs/>
          <w:sz w:val="20"/>
          <w:szCs w:val="20"/>
          <w:lang w:eastAsia="ru-RU"/>
        </w:rPr>
      </w:pPr>
      <w:r w:rsidRPr="00220DB9">
        <w:rPr>
          <w:rFonts w:ascii="Times New Roman" w:eastAsia="Times New Roman" w:hAnsi="Times New Roman" w:cs="Times New Roman"/>
          <w:bCs/>
          <w:sz w:val="20"/>
          <w:szCs w:val="20"/>
          <w:lang w:eastAsia="ru-RU"/>
        </w:rPr>
        <w:t>Глава администрации</w:t>
      </w:r>
    </w:p>
    <w:p w:rsidR="00052FF6" w:rsidRPr="00220DB9" w:rsidRDefault="00052FF6" w:rsidP="00052FF6">
      <w:pPr>
        <w:spacing w:after="0" w:line="240" w:lineRule="auto"/>
        <w:ind w:left="284"/>
        <w:jc w:val="both"/>
        <w:rPr>
          <w:rFonts w:ascii="Times New Roman" w:eastAsia="Times New Roman" w:hAnsi="Times New Roman" w:cs="Times New Roman"/>
          <w:bCs/>
          <w:sz w:val="20"/>
          <w:szCs w:val="20"/>
          <w:lang w:eastAsia="ru-RU"/>
        </w:rPr>
      </w:pPr>
      <w:proofErr w:type="gramStart"/>
      <w:r w:rsidRPr="00220DB9">
        <w:rPr>
          <w:rFonts w:ascii="Times New Roman" w:eastAsia="Times New Roman" w:hAnsi="Times New Roman" w:cs="Times New Roman"/>
          <w:sz w:val="20"/>
          <w:szCs w:val="20"/>
          <w:lang w:eastAsia="ru-RU"/>
        </w:rPr>
        <w:t xml:space="preserve">Кропоткинского </w:t>
      </w:r>
      <w:r w:rsidRPr="00220DB9">
        <w:rPr>
          <w:rFonts w:ascii="Times New Roman" w:eastAsia="Times New Roman" w:hAnsi="Times New Roman" w:cs="Times New Roman"/>
          <w:bCs/>
          <w:sz w:val="20"/>
          <w:szCs w:val="20"/>
          <w:lang w:eastAsia="ru-RU"/>
        </w:rPr>
        <w:t xml:space="preserve"> городс</w:t>
      </w:r>
      <w:r w:rsidR="00220DB9">
        <w:rPr>
          <w:rFonts w:ascii="Times New Roman" w:eastAsia="Times New Roman" w:hAnsi="Times New Roman" w:cs="Times New Roman"/>
          <w:bCs/>
          <w:sz w:val="20"/>
          <w:szCs w:val="20"/>
          <w:lang w:eastAsia="ru-RU"/>
        </w:rPr>
        <w:t>кого</w:t>
      </w:r>
      <w:proofErr w:type="gramEnd"/>
      <w:r w:rsidR="00220DB9">
        <w:rPr>
          <w:rFonts w:ascii="Times New Roman" w:eastAsia="Times New Roman" w:hAnsi="Times New Roman" w:cs="Times New Roman"/>
          <w:bCs/>
          <w:sz w:val="20"/>
          <w:szCs w:val="20"/>
          <w:lang w:eastAsia="ru-RU"/>
        </w:rPr>
        <w:t xml:space="preserve"> поселения</w:t>
      </w:r>
      <w:r w:rsidR="00220DB9">
        <w:rPr>
          <w:rFonts w:ascii="Times New Roman" w:eastAsia="Times New Roman" w:hAnsi="Times New Roman" w:cs="Times New Roman"/>
          <w:bCs/>
          <w:sz w:val="20"/>
          <w:szCs w:val="20"/>
          <w:lang w:eastAsia="ru-RU"/>
        </w:rPr>
        <w:tab/>
      </w:r>
      <w:r w:rsidR="00220DB9">
        <w:rPr>
          <w:rFonts w:ascii="Times New Roman" w:eastAsia="Times New Roman" w:hAnsi="Times New Roman" w:cs="Times New Roman"/>
          <w:bCs/>
          <w:sz w:val="20"/>
          <w:szCs w:val="20"/>
          <w:lang w:eastAsia="ru-RU"/>
        </w:rPr>
        <w:tab/>
      </w:r>
      <w:r w:rsidR="00220DB9">
        <w:rPr>
          <w:rFonts w:ascii="Times New Roman" w:eastAsia="Times New Roman" w:hAnsi="Times New Roman" w:cs="Times New Roman"/>
          <w:bCs/>
          <w:sz w:val="20"/>
          <w:szCs w:val="20"/>
          <w:lang w:eastAsia="ru-RU"/>
        </w:rPr>
        <w:tab/>
      </w:r>
      <w:r w:rsidR="00220DB9">
        <w:rPr>
          <w:rFonts w:ascii="Times New Roman" w:eastAsia="Times New Roman" w:hAnsi="Times New Roman" w:cs="Times New Roman"/>
          <w:bCs/>
          <w:sz w:val="20"/>
          <w:szCs w:val="20"/>
          <w:lang w:eastAsia="ru-RU"/>
        </w:rPr>
        <w:tab/>
      </w:r>
      <w:r w:rsidR="00220DB9">
        <w:rPr>
          <w:rFonts w:ascii="Times New Roman" w:eastAsia="Times New Roman" w:hAnsi="Times New Roman" w:cs="Times New Roman"/>
          <w:bCs/>
          <w:sz w:val="20"/>
          <w:szCs w:val="20"/>
          <w:lang w:eastAsia="ru-RU"/>
        </w:rPr>
        <w:tab/>
        <w:t>О.В. Коробов</w:t>
      </w:r>
    </w:p>
    <w:p w:rsidR="00052FF6" w:rsidRPr="00052FF6" w:rsidRDefault="00052FF6" w:rsidP="00052FF6">
      <w:pPr>
        <w:spacing w:after="0" w:line="240" w:lineRule="auto"/>
        <w:rPr>
          <w:rFonts w:ascii="Times New Roman" w:eastAsia="Times New Roman" w:hAnsi="Times New Roman" w:cs="Times New Roman"/>
          <w:sz w:val="20"/>
          <w:szCs w:val="20"/>
          <w:lang w:eastAsia="ru-RU"/>
        </w:rPr>
      </w:pPr>
    </w:p>
    <w:p w:rsidR="00923C51" w:rsidRDefault="00923C51"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p>
    <w:p w:rsidR="00CD11B2" w:rsidRDefault="00CD11B2" w:rsidP="00923C51">
      <w:pPr>
        <w:jc w:val="right"/>
      </w:pPr>
      <w:bookmarkStart w:id="0" w:name="_GoBack"/>
      <w:bookmarkEnd w:id="0"/>
    </w:p>
    <w:p w:rsidR="003E2608" w:rsidRDefault="003E2608"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F4" w:rsidRDefault="00AB0BF4">
      <w:pPr>
        <w:spacing w:after="0" w:line="240" w:lineRule="auto"/>
      </w:pPr>
      <w:r>
        <w:separator/>
      </w:r>
    </w:p>
  </w:endnote>
  <w:endnote w:type="continuationSeparator" w:id="0">
    <w:p w:rsidR="00AB0BF4" w:rsidRDefault="00AB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Content>
      <w:p w:rsidR="00052FF6" w:rsidRDefault="00052FF6">
        <w:pPr>
          <w:pStyle w:val="a5"/>
          <w:jc w:val="right"/>
        </w:pPr>
        <w:r>
          <w:fldChar w:fldCharType="begin"/>
        </w:r>
        <w:r>
          <w:instrText>PAGE   \* MERGEFORMAT</w:instrText>
        </w:r>
        <w:r>
          <w:fldChar w:fldCharType="separate"/>
        </w:r>
        <w:r w:rsidR="00CD11B2">
          <w:rPr>
            <w:noProof/>
          </w:rPr>
          <w:t>38</w:t>
        </w:r>
        <w:r>
          <w:fldChar w:fldCharType="end"/>
        </w:r>
      </w:p>
    </w:sdtContent>
  </w:sdt>
  <w:p w:rsidR="00052FF6" w:rsidRDefault="00052F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F4" w:rsidRDefault="00AB0BF4">
      <w:pPr>
        <w:spacing w:after="0" w:line="240" w:lineRule="auto"/>
      </w:pPr>
      <w:r>
        <w:separator/>
      </w:r>
    </w:p>
  </w:footnote>
  <w:footnote w:type="continuationSeparator" w:id="0">
    <w:p w:rsidR="00AB0BF4" w:rsidRDefault="00AB0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3"/>
  </w:num>
  <w:num w:numId="4">
    <w:abstractNumId w:val="5"/>
  </w:num>
  <w:num w:numId="5">
    <w:abstractNumId w:val="8"/>
  </w:num>
  <w:num w:numId="6">
    <w:abstractNumId w:val="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2FF6"/>
    <w:rsid w:val="000568AD"/>
    <w:rsid w:val="000655E8"/>
    <w:rsid w:val="00072C33"/>
    <w:rsid w:val="00073032"/>
    <w:rsid w:val="0008108D"/>
    <w:rsid w:val="00081D8F"/>
    <w:rsid w:val="00082031"/>
    <w:rsid w:val="00083AF6"/>
    <w:rsid w:val="0008630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0DB9"/>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6E50"/>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4F7B8E"/>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9476D"/>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23C51"/>
    <w:rsid w:val="009359C8"/>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4EA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0BF4"/>
    <w:rsid w:val="00AB2610"/>
    <w:rsid w:val="00AB40AB"/>
    <w:rsid w:val="00AE1348"/>
    <w:rsid w:val="00AF1F8E"/>
    <w:rsid w:val="00B0372A"/>
    <w:rsid w:val="00B07B10"/>
    <w:rsid w:val="00B14B6A"/>
    <w:rsid w:val="00B2409E"/>
    <w:rsid w:val="00B308D0"/>
    <w:rsid w:val="00B35425"/>
    <w:rsid w:val="00B35EC6"/>
    <w:rsid w:val="00B361CC"/>
    <w:rsid w:val="00B368C6"/>
    <w:rsid w:val="00B47069"/>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03EC8"/>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D11B2"/>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483B"/>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uiPriority w:val="10"/>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 w:type="numbering" w:customStyle="1" w:styleId="92">
    <w:name w:val="Нет списка9"/>
    <w:next w:val="a4"/>
    <w:uiPriority w:val="99"/>
    <w:semiHidden/>
    <w:unhideWhenUsed/>
    <w:rsid w:val="00923C51"/>
  </w:style>
  <w:style w:type="paragraph" w:customStyle="1" w:styleId="4f1">
    <w:name w:val=" Знак4"/>
    <w:basedOn w:val="a1"/>
    <w:rsid w:val="00923C5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80">
    <w:name w:val="Сетка таблицы28"/>
    <w:basedOn w:val="a3"/>
    <w:next w:val="a7"/>
    <w:uiPriority w:val="59"/>
    <w:rsid w:val="00923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923C51"/>
  </w:style>
  <w:style w:type="table" w:customStyle="1" w:styleId="290">
    <w:name w:val="Сетка таблицы29"/>
    <w:basedOn w:val="a3"/>
    <w:next w:val="a7"/>
    <w:uiPriority w:val="59"/>
    <w:rsid w:val="00923C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85638242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86;&#1087;&#1086;&#1090;&#1082;&#1080;&#1085;-&#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316D-21AE-43D4-88D5-AF94ED06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57</Pages>
  <Words>19723</Words>
  <Characters>112423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304</cp:revision>
  <cp:lastPrinted>2021-03-05T01:49:00Z</cp:lastPrinted>
  <dcterms:created xsi:type="dcterms:W3CDTF">2018-12-28T01:08:00Z</dcterms:created>
  <dcterms:modified xsi:type="dcterms:W3CDTF">2023-11-08T02:45:00Z</dcterms:modified>
</cp:coreProperties>
</file>